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8F1B" w14:textId="77777777" w:rsidR="00472A86" w:rsidRPr="00026960" w:rsidRDefault="00E579B4">
      <w:pPr>
        <w:spacing w:line="259" w:lineRule="auto"/>
        <w:rPr>
          <w:rFonts w:asciiTheme="majorHAnsi" w:eastAsia="Calibri" w:hAnsiTheme="majorHAnsi" w:cs="Calibri"/>
          <w:b/>
        </w:rPr>
      </w:pPr>
      <w:r w:rsidRPr="00026960">
        <w:rPr>
          <w:rFonts w:asciiTheme="majorHAnsi" w:eastAsia="Calibri" w:hAnsiTheme="majorHAnsi" w:cs="Calibri"/>
          <w:b/>
        </w:rPr>
        <w:t>Name (optional):_____________________________________________</w:t>
      </w:r>
      <w:r w:rsidR="00026960" w:rsidRPr="00026960">
        <w:rPr>
          <w:rFonts w:asciiTheme="majorHAnsi" w:eastAsia="Calibri" w:hAnsiTheme="majorHAnsi" w:cs="Calibri"/>
          <w:b/>
        </w:rPr>
        <w:t>________________________</w:t>
      </w:r>
    </w:p>
    <w:p w14:paraId="256BFABE" w14:textId="77777777" w:rsidR="00472A86" w:rsidRPr="00026960" w:rsidRDefault="00E579B4">
      <w:pPr>
        <w:spacing w:line="259" w:lineRule="auto"/>
        <w:rPr>
          <w:rFonts w:asciiTheme="majorHAnsi" w:eastAsia="Calibri" w:hAnsiTheme="majorHAnsi" w:cs="Calibri"/>
          <w:b/>
        </w:rPr>
      </w:pPr>
      <w:r w:rsidRPr="00026960">
        <w:rPr>
          <w:rFonts w:asciiTheme="majorHAnsi" w:eastAsia="Calibri" w:hAnsiTheme="majorHAnsi" w:cs="Calibri"/>
          <w:b/>
        </w:rPr>
        <w:t>Organization (optional):_________________________________</w:t>
      </w:r>
      <w:r w:rsidR="00026960" w:rsidRPr="00026960">
        <w:rPr>
          <w:rFonts w:asciiTheme="majorHAnsi" w:eastAsia="Calibri" w:hAnsiTheme="majorHAnsi" w:cs="Calibri"/>
          <w:b/>
        </w:rPr>
        <w:t>______________________________</w:t>
      </w:r>
    </w:p>
    <w:p w14:paraId="3A7F0F49" w14:textId="77777777" w:rsidR="00472A86" w:rsidRPr="00026960" w:rsidRDefault="00E579B4">
      <w:pPr>
        <w:spacing w:line="259" w:lineRule="auto"/>
        <w:rPr>
          <w:rFonts w:asciiTheme="majorHAnsi" w:eastAsia="Calibri" w:hAnsiTheme="majorHAnsi" w:cs="Calibri"/>
          <w:b/>
        </w:rPr>
      </w:pPr>
      <w:r w:rsidRPr="00026960">
        <w:rPr>
          <w:rFonts w:asciiTheme="majorHAnsi" w:eastAsia="Calibri" w:hAnsiTheme="majorHAnsi" w:cs="Calibri"/>
          <w:b/>
        </w:rPr>
        <w:t>County (optional):_____________________________________</w:t>
      </w:r>
      <w:r w:rsidR="00026960" w:rsidRPr="00026960">
        <w:rPr>
          <w:rFonts w:asciiTheme="majorHAnsi" w:eastAsia="Calibri" w:hAnsiTheme="majorHAnsi" w:cs="Calibri"/>
          <w:b/>
        </w:rPr>
        <w:t>_______________________________</w:t>
      </w:r>
    </w:p>
    <w:p w14:paraId="377A2934" w14:textId="77777777" w:rsidR="00472A86" w:rsidRDefault="00F00A8A" w:rsidP="00C44552">
      <w:pPr>
        <w:spacing w:line="259" w:lineRule="auto"/>
        <w:rPr>
          <w:rFonts w:asciiTheme="majorHAnsi" w:eastAsia="Calibri" w:hAnsiTheme="majorHAnsi" w:cs="Calibri"/>
          <w:b/>
        </w:rPr>
      </w:pPr>
      <w:r>
        <w:rPr>
          <w:rFonts w:asciiTheme="majorHAnsi" w:eastAsia="Calibri" w:hAnsiTheme="majorHAnsi" w:cs="Calibri"/>
          <w:b/>
        </w:rPr>
        <w:t xml:space="preserve">Date </w:t>
      </w:r>
      <w:r w:rsidR="00C44552">
        <w:rPr>
          <w:rFonts w:asciiTheme="majorHAnsi" w:eastAsia="Calibri" w:hAnsiTheme="majorHAnsi" w:cs="Calibri"/>
          <w:b/>
        </w:rPr>
        <w:t xml:space="preserve">training </w:t>
      </w:r>
      <w:proofErr w:type="gramStart"/>
      <w:r w:rsidR="00C44552">
        <w:rPr>
          <w:rFonts w:asciiTheme="majorHAnsi" w:eastAsia="Calibri" w:hAnsiTheme="majorHAnsi" w:cs="Calibri"/>
          <w:b/>
        </w:rPr>
        <w:t>viewed</w:t>
      </w:r>
      <w:r>
        <w:rPr>
          <w:rFonts w:asciiTheme="majorHAnsi" w:eastAsia="Calibri" w:hAnsiTheme="majorHAnsi" w:cs="Calibri"/>
          <w:b/>
        </w:rPr>
        <w:t>:_</w:t>
      </w:r>
      <w:proofErr w:type="gramEnd"/>
      <w:r>
        <w:rPr>
          <w:rFonts w:asciiTheme="majorHAnsi" w:eastAsia="Calibri" w:hAnsiTheme="majorHAnsi" w:cs="Calibri"/>
          <w:b/>
        </w:rPr>
        <w:t>______________</w:t>
      </w:r>
    </w:p>
    <w:p w14:paraId="648B86E1" w14:textId="77777777" w:rsidR="00F00A8A" w:rsidRDefault="00F00A8A" w:rsidP="00C44552">
      <w:pPr>
        <w:spacing w:line="259" w:lineRule="auto"/>
        <w:rPr>
          <w:rFonts w:asciiTheme="majorHAnsi" w:eastAsia="Calibri" w:hAnsiTheme="majorHAnsi" w:cs="Calibri"/>
          <w:b/>
        </w:rPr>
      </w:pPr>
      <w:r>
        <w:rPr>
          <w:rFonts w:asciiTheme="majorHAnsi" w:eastAsia="Calibri" w:hAnsiTheme="majorHAnsi" w:cs="Calibri"/>
          <w:b/>
        </w:rPr>
        <w:t xml:space="preserve">Time </w:t>
      </w:r>
      <w:r w:rsidR="00C44552">
        <w:rPr>
          <w:rFonts w:asciiTheme="majorHAnsi" w:eastAsia="Calibri" w:hAnsiTheme="majorHAnsi" w:cs="Calibri"/>
          <w:b/>
        </w:rPr>
        <w:t xml:space="preserve">training </w:t>
      </w:r>
      <w:proofErr w:type="gramStart"/>
      <w:r w:rsidR="00C44552">
        <w:rPr>
          <w:rFonts w:asciiTheme="majorHAnsi" w:eastAsia="Calibri" w:hAnsiTheme="majorHAnsi" w:cs="Calibri"/>
          <w:b/>
        </w:rPr>
        <w:t>viewed</w:t>
      </w:r>
      <w:r>
        <w:rPr>
          <w:rFonts w:asciiTheme="majorHAnsi" w:eastAsia="Calibri" w:hAnsiTheme="majorHAnsi" w:cs="Calibri"/>
          <w:b/>
        </w:rPr>
        <w:t>:_</w:t>
      </w:r>
      <w:proofErr w:type="gramEnd"/>
      <w:r>
        <w:rPr>
          <w:rFonts w:asciiTheme="majorHAnsi" w:eastAsia="Calibri" w:hAnsiTheme="majorHAnsi" w:cs="Calibri"/>
          <w:b/>
        </w:rPr>
        <w:t>_______________________</w:t>
      </w:r>
    </w:p>
    <w:p w14:paraId="57C26185" w14:textId="77777777" w:rsidR="00F00A8A" w:rsidRPr="00026960" w:rsidRDefault="00F00A8A">
      <w:pPr>
        <w:spacing w:line="259" w:lineRule="auto"/>
        <w:rPr>
          <w:rFonts w:asciiTheme="majorHAnsi" w:eastAsia="Calibri" w:hAnsiTheme="majorHAnsi" w:cs="Calibri"/>
          <w:b/>
        </w:rPr>
      </w:pPr>
    </w:p>
    <w:p w14:paraId="572407DA" w14:textId="77777777" w:rsidR="00472A86" w:rsidRPr="00026960" w:rsidRDefault="00E579B4">
      <w:pPr>
        <w:spacing w:line="259" w:lineRule="auto"/>
        <w:rPr>
          <w:rFonts w:asciiTheme="majorHAnsi" w:eastAsia="Calibri" w:hAnsiTheme="majorHAnsi" w:cs="Calibri"/>
          <w:b/>
        </w:rPr>
      </w:pPr>
      <w:r w:rsidRPr="00026960">
        <w:rPr>
          <w:rFonts w:asciiTheme="majorHAnsi" w:eastAsia="Calibri" w:hAnsiTheme="majorHAnsi" w:cs="Calibri"/>
          <w:b/>
        </w:rPr>
        <w:t xml:space="preserve">1. (Required) Are you an attorney? YES </w:t>
      </w:r>
      <w:r w:rsidR="00026960" w:rsidRPr="00026960">
        <w:rPr>
          <w:rFonts w:asciiTheme="majorHAnsi" w:eastAsia="Calibri" w:hAnsiTheme="majorHAnsi" w:cs="Calibri"/>
          <w:b/>
        </w:rPr>
        <w:sym w:font="Symbol" w:char="F0F0"/>
      </w:r>
      <w:r w:rsidRPr="00026960">
        <w:rPr>
          <w:rFonts w:asciiTheme="majorHAnsi" w:eastAsia="Calibri" w:hAnsiTheme="majorHAnsi" w:cs="Calibri"/>
          <w:b/>
        </w:rPr>
        <w:t xml:space="preserve"> </w:t>
      </w:r>
      <w:r w:rsidR="00026960" w:rsidRPr="00026960">
        <w:rPr>
          <w:rFonts w:asciiTheme="majorHAnsi" w:eastAsia="Calibri" w:hAnsiTheme="majorHAnsi" w:cs="Calibri"/>
          <w:b/>
        </w:rPr>
        <w:t xml:space="preserve"> </w:t>
      </w:r>
      <w:r w:rsidRPr="00026960">
        <w:rPr>
          <w:rFonts w:asciiTheme="majorHAnsi" w:eastAsia="Calibri" w:hAnsiTheme="majorHAnsi" w:cs="Calibri"/>
          <w:b/>
        </w:rPr>
        <w:t>NO</w:t>
      </w:r>
      <w:r w:rsidR="00026960" w:rsidRPr="00026960">
        <w:rPr>
          <w:rFonts w:asciiTheme="majorHAnsi" w:eastAsia="Calibri" w:hAnsiTheme="majorHAnsi" w:cs="Calibri"/>
          <w:b/>
        </w:rPr>
        <w:t xml:space="preserve"> </w:t>
      </w:r>
      <w:r w:rsidR="00026960" w:rsidRPr="00026960">
        <w:rPr>
          <w:rFonts w:asciiTheme="majorHAnsi" w:eastAsia="Calibri" w:hAnsiTheme="majorHAnsi" w:cs="Calibri"/>
          <w:b/>
        </w:rPr>
        <w:sym w:font="Symbol" w:char="F0F0"/>
      </w:r>
      <w:r w:rsidRPr="00026960">
        <w:rPr>
          <w:rFonts w:asciiTheme="majorHAnsi" w:eastAsia="Calibri" w:hAnsiTheme="majorHAnsi" w:cs="Calibri"/>
          <w:b/>
        </w:rPr>
        <w:t xml:space="preserve"> </w:t>
      </w:r>
      <w:r w:rsidR="00026960" w:rsidRPr="00026960">
        <w:rPr>
          <w:rFonts w:asciiTheme="majorHAnsi" w:eastAsia="Calibri" w:hAnsiTheme="majorHAnsi" w:cs="Calibri"/>
          <w:b/>
        </w:rPr>
        <w:t xml:space="preserve">  </w:t>
      </w:r>
      <w:r w:rsidRPr="00026960">
        <w:rPr>
          <w:rFonts w:asciiTheme="majorHAnsi" w:eastAsia="Calibri" w:hAnsiTheme="majorHAnsi" w:cs="Calibri"/>
          <w:b/>
        </w:rPr>
        <w:t>If NO, skip to Question 4</w:t>
      </w:r>
      <w:r w:rsidR="00026960" w:rsidRPr="00026960">
        <w:rPr>
          <w:rFonts w:asciiTheme="majorHAnsi" w:eastAsia="Calibri" w:hAnsiTheme="majorHAnsi" w:cs="Calibri"/>
          <w:b/>
        </w:rPr>
        <w:t xml:space="preserve"> on back of this page</w:t>
      </w:r>
      <w:r w:rsidRPr="00026960">
        <w:rPr>
          <w:rFonts w:asciiTheme="majorHAnsi" w:eastAsia="Calibri" w:hAnsiTheme="majorHAnsi" w:cs="Calibri"/>
          <w:b/>
        </w:rPr>
        <w:t xml:space="preserve">. </w:t>
      </w:r>
    </w:p>
    <w:p w14:paraId="1C4E1C8D" w14:textId="77777777" w:rsidR="00472A86" w:rsidRPr="00026960" w:rsidRDefault="00472A86">
      <w:pPr>
        <w:spacing w:line="259" w:lineRule="auto"/>
        <w:rPr>
          <w:rFonts w:asciiTheme="majorHAnsi" w:eastAsia="Calibri" w:hAnsiTheme="majorHAnsi" w:cs="Calibri"/>
        </w:rPr>
      </w:pPr>
    </w:p>
    <w:p w14:paraId="7BAA0557" w14:textId="77777777" w:rsidR="00472A86" w:rsidRPr="00026960" w:rsidRDefault="00E579B4">
      <w:pPr>
        <w:spacing w:line="259" w:lineRule="auto"/>
        <w:rPr>
          <w:rFonts w:asciiTheme="majorHAnsi" w:eastAsia="Calibri" w:hAnsiTheme="majorHAnsi" w:cs="Calibri"/>
        </w:rPr>
      </w:pPr>
      <w:r w:rsidRPr="00026960">
        <w:rPr>
          <w:rFonts w:asciiTheme="majorHAnsi" w:eastAsia="Calibri" w:hAnsiTheme="majorHAnsi" w:cs="Calibri"/>
          <w:b/>
        </w:rPr>
        <w:t>2. For attorneys only:  Activity Evaluation Form for California MCLE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615"/>
        <w:gridCol w:w="705"/>
        <w:gridCol w:w="3975"/>
      </w:tblGrid>
      <w:tr w:rsidR="00472A86" w:rsidRPr="00026960" w14:paraId="27B042EC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DCAE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Question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DE5A4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Yes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83AB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No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0EB6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Comments</w:t>
            </w:r>
          </w:p>
        </w:tc>
      </w:tr>
      <w:tr w:rsidR="00472A86" w:rsidRPr="00026960" w14:paraId="51BF0BA2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134E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Did this program meet your educational objectives?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5A53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E476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798E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</w:tr>
      <w:tr w:rsidR="00472A86" w:rsidRPr="00026960" w14:paraId="114C2177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37E5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Were you provided with substantive written materials?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1133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B687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538D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</w:tr>
      <w:tr w:rsidR="00472A86" w:rsidRPr="00026960" w14:paraId="3D892691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9285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Did the course update or keep you informed of your legal responsibilities?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CC4F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E44A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D2CE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</w:tr>
      <w:tr w:rsidR="00472A86" w:rsidRPr="00026960" w14:paraId="3659712B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5AB9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Did the activity contain significant professional content?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4114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55E2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B318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</w:tr>
      <w:tr w:rsidR="00472A86" w:rsidRPr="00026960" w14:paraId="24EB3CDF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431C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 xml:space="preserve">Was the environment suitable for learning (e.g., temperature, noise, lighting, etc.)? 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3D65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3CAF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DC1D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</w:tr>
    </w:tbl>
    <w:p w14:paraId="6F8B060F" w14:textId="77777777" w:rsidR="00472A86" w:rsidRPr="00026960" w:rsidRDefault="00472A86">
      <w:pPr>
        <w:spacing w:line="259" w:lineRule="auto"/>
        <w:rPr>
          <w:rFonts w:asciiTheme="majorHAnsi" w:eastAsia="Calibri" w:hAnsiTheme="majorHAnsi" w:cs="Calibri"/>
        </w:rPr>
      </w:pPr>
    </w:p>
    <w:p w14:paraId="43745F7D" w14:textId="77777777" w:rsidR="00026960" w:rsidRPr="00026960" w:rsidRDefault="00026960">
      <w:pPr>
        <w:spacing w:line="259" w:lineRule="auto"/>
        <w:rPr>
          <w:rFonts w:asciiTheme="majorHAnsi" w:eastAsia="Calibri" w:hAnsiTheme="majorHAnsi" w:cs="Calibri"/>
        </w:rPr>
      </w:pPr>
    </w:p>
    <w:p w14:paraId="628029EE" w14:textId="77777777" w:rsidR="00026960" w:rsidRPr="00026960" w:rsidRDefault="00026960">
      <w:pPr>
        <w:spacing w:line="259" w:lineRule="auto"/>
        <w:rPr>
          <w:rFonts w:asciiTheme="majorHAnsi" w:eastAsia="Calibri" w:hAnsiTheme="majorHAnsi" w:cs="Calibri"/>
        </w:rPr>
      </w:pPr>
    </w:p>
    <w:p w14:paraId="69D58266" w14:textId="77777777" w:rsidR="00472A86" w:rsidRPr="00026960" w:rsidRDefault="00E579B4">
      <w:pPr>
        <w:spacing w:line="259" w:lineRule="auto"/>
        <w:rPr>
          <w:rFonts w:asciiTheme="majorHAnsi" w:eastAsia="Calibri" w:hAnsiTheme="majorHAnsi" w:cs="Calibri"/>
        </w:rPr>
      </w:pPr>
      <w:r w:rsidRPr="00026960">
        <w:rPr>
          <w:rFonts w:asciiTheme="majorHAnsi" w:eastAsia="Calibri" w:hAnsiTheme="majorHAnsi" w:cs="Calibri"/>
          <w:b/>
        </w:rPr>
        <w:t>3.  For attorneys only:  Please rate the instructor(s) of the course below (for California MCLE)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4965"/>
        <w:gridCol w:w="1245"/>
      </w:tblGrid>
      <w:tr w:rsidR="00472A86" w:rsidRPr="00026960" w14:paraId="1987162D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7552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Instructor’s name and subject taught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A4B4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On a scale of 1 to 5, with 1 being Poor and 5 being Excellent, please rate the items below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6608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Rate 1-5</w:t>
            </w:r>
          </w:p>
        </w:tc>
      </w:tr>
      <w:tr w:rsidR="00472A86" w:rsidRPr="00026960" w14:paraId="23880A8A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8AF2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5483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Overall teaching effectiveness                                   Knowledge of subject matter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DCF7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______</w:t>
            </w:r>
          </w:p>
          <w:p w14:paraId="5E70AC1F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______</w:t>
            </w:r>
          </w:p>
        </w:tc>
      </w:tr>
      <w:tr w:rsidR="00472A86" w:rsidRPr="00026960" w14:paraId="0E0D12F1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0B7A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Instructor’s name and subject taught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1BC4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On a scale of 1 to 5, with 1 being Poor and 5 being Excellent, please rate the items below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FCE1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Rate 1-5</w:t>
            </w:r>
          </w:p>
        </w:tc>
      </w:tr>
      <w:tr w:rsidR="00472A86" w:rsidRPr="00026960" w14:paraId="0717EA4F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5ACE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4D9A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Overall teaching effectiveness                                   Knowledge of subject matter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F2B2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______</w:t>
            </w:r>
          </w:p>
          <w:p w14:paraId="0F388A22" w14:textId="77777777" w:rsidR="00472A86" w:rsidRPr="00026960" w:rsidRDefault="00E579B4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______</w:t>
            </w:r>
          </w:p>
        </w:tc>
      </w:tr>
    </w:tbl>
    <w:p w14:paraId="3B8495C4" w14:textId="77777777" w:rsidR="00472A86" w:rsidRPr="00026960" w:rsidRDefault="00472A86">
      <w:pPr>
        <w:spacing w:line="259" w:lineRule="auto"/>
        <w:rPr>
          <w:rFonts w:asciiTheme="majorHAnsi" w:eastAsia="Calibri" w:hAnsiTheme="majorHAnsi" w:cs="Calibri"/>
        </w:rPr>
      </w:pPr>
    </w:p>
    <w:p w14:paraId="68725B77" w14:textId="77777777" w:rsidR="00472A86" w:rsidRPr="00026960" w:rsidRDefault="00472A86">
      <w:pPr>
        <w:spacing w:line="259" w:lineRule="auto"/>
        <w:rPr>
          <w:rFonts w:asciiTheme="majorHAnsi" w:eastAsia="Calibri" w:hAnsiTheme="majorHAnsi" w:cs="Calibri"/>
        </w:rPr>
      </w:pPr>
    </w:p>
    <w:p w14:paraId="062BC737" w14:textId="77777777" w:rsidR="00472A86" w:rsidRPr="00026960" w:rsidRDefault="00026960" w:rsidP="00C44552">
      <w:pPr>
        <w:spacing w:line="259" w:lineRule="auto"/>
        <w:rPr>
          <w:rFonts w:asciiTheme="majorHAnsi" w:eastAsia="Calibri" w:hAnsiTheme="majorHAnsi" w:cs="Calibri"/>
          <w:b/>
        </w:rPr>
      </w:pPr>
      <w:r w:rsidRPr="00026960">
        <w:rPr>
          <w:rFonts w:asciiTheme="majorHAnsi" w:eastAsia="Calibri" w:hAnsiTheme="majorHAnsi" w:cs="Calibri"/>
          <w:b/>
        </w:rPr>
        <w:t xml:space="preserve">PLEASE CONTINUE TO THE QUESTIONS ON </w:t>
      </w:r>
      <w:r w:rsidR="00C44552">
        <w:rPr>
          <w:rFonts w:asciiTheme="majorHAnsi" w:eastAsia="Calibri" w:hAnsiTheme="majorHAnsi" w:cs="Calibri"/>
          <w:b/>
        </w:rPr>
        <w:t>NEXT</w:t>
      </w:r>
      <w:r w:rsidRPr="00026960">
        <w:rPr>
          <w:rFonts w:asciiTheme="majorHAnsi" w:eastAsia="Calibri" w:hAnsiTheme="majorHAnsi" w:cs="Calibri"/>
          <w:b/>
        </w:rPr>
        <w:t xml:space="preserve"> PAGE</w:t>
      </w:r>
    </w:p>
    <w:p w14:paraId="58863A6F" w14:textId="77777777" w:rsidR="00472A86" w:rsidRPr="00026960" w:rsidRDefault="00472A86">
      <w:pPr>
        <w:spacing w:line="259" w:lineRule="auto"/>
        <w:rPr>
          <w:rFonts w:asciiTheme="majorHAnsi" w:eastAsia="Calibri" w:hAnsiTheme="majorHAnsi" w:cs="Calibri"/>
        </w:rPr>
      </w:pPr>
    </w:p>
    <w:p w14:paraId="307C89AB" w14:textId="77777777" w:rsidR="00472A86" w:rsidRPr="00026960" w:rsidRDefault="00472A86">
      <w:pPr>
        <w:spacing w:line="259" w:lineRule="auto"/>
        <w:rPr>
          <w:rFonts w:asciiTheme="majorHAnsi" w:eastAsia="Calibri" w:hAnsiTheme="majorHAnsi" w:cs="Calibri"/>
        </w:rPr>
      </w:pPr>
    </w:p>
    <w:p w14:paraId="34BA3AB1" w14:textId="77777777" w:rsidR="00026960" w:rsidRPr="00026960" w:rsidRDefault="00026960">
      <w:pPr>
        <w:spacing w:line="259" w:lineRule="auto"/>
        <w:rPr>
          <w:rFonts w:asciiTheme="majorHAnsi" w:eastAsia="Calibri" w:hAnsiTheme="majorHAnsi" w:cs="Calibri"/>
        </w:rPr>
      </w:pPr>
    </w:p>
    <w:p w14:paraId="676A5C69" w14:textId="77777777" w:rsidR="00472A86" w:rsidRPr="00026960" w:rsidRDefault="00E579B4">
      <w:pPr>
        <w:spacing w:line="259" w:lineRule="auto"/>
        <w:rPr>
          <w:rFonts w:asciiTheme="majorHAnsi" w:eastAsia="Calibri" w:hAnsiTheme="majorHAnsi" w:cs="Calibri"/>
        </w:rPr>
      </w:pPr>
      <w:r w:rsidRPr="00026960">
        <w:rPr>
          <w:rFonts w:asciiTheme="majorHAnsi" w:eastAsia="Calibri" w:hAnsiTheme="majorHAnsi" w:cs="Calibri"/>
          <w:b/>
        </w:rPr>
        <w:t xml:space="preserve">4. Please rate your agreement or disagreement with the following statements (required). 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020"/>
        <w:gridCol w:w="1020"/>
        <w:gridCol w:w="945"/>
        <w:gridCol w:w="750"/>
        <w:gridCol w:w="1020"/>
        <w:gridCol w:w="780"/>
      </w:tblGrid>
      <w:tr w:rsidR="00472A86" w:rsidRPr="00026960" w14:paraId="01F8DE9B" w14:textId="77777777">
        <w:trPr>
          <w:trHeight w:val="86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0640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4CADA" w14:textId="77777777" w:rsidR="00472A86" w:rsidRPr="00026960" w:rsidRDefault="00E579B4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Strongly Disagree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BB94" w14:textId="77777777" w:rsidR="00472A86" w:rsidRPr="00026960" w:rsidRDefault="00E579B4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Disagree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E0F4" w14:textId="77777777" w:rsidR="00472A86" w:rsidRPr="00026960" w:rsidRDefault="00E579B4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No Opinion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AF5A" w14:textId="77777777" w:rsidR="00472A86" w:rsidRPr="00026960" w:rsidRDefault="00E579B4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Agree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112C" w14:textId="77777777" w:rsidR="00472A86" w:rsidRPr="00026960" w:rsidRDefault="00E579B4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Strongly Agree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9A08" w14:textId="77777777" w:rsidR="00472A86" w:rsidRPr="00026960" w:rsidRDefault="00E579B4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Does Not Apply</w:t>
            </w:r>
          </w:p>
        </w:tc>
      </w:tr>
      <w:tr w:rsidR="00472A86" w:rsidRPr="00026960" w14:paraId="72F047B4" w14:textId="77777777">
        <w:trPr>
          <w:trHeight w:val="86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8E8A" w14:textId="77777777" w:rsidR="00472A86" w:rsidRPr="00026960" w:rsidRDefault="00E579B4">
            <w:pPr>
              <w:spacing w:line="259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I have more information about the training topic(s) after attending the training than I did before the training.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20BF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1D59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B0A0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ED67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44E2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8257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</w:tr>
      <w:tr w:rsidR="00472A86" w:rsidRPr="00026960" w14:paraId="5DE42B30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A73A" w14:textId="77777777" w:rsidR="00472A86" w:rsidRPr="00026960" w:rsidRDefault="00E579B4">
            <w:pPr>
              <w:spacing w:line="259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The training was easily accessed and viewed.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FFA8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DAF2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6D20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3E2B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AD6B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CBBE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</w:tr>
      <w:tr w:rsidR="00472A86" w:rsidRPr="00026960" w14:paraId="58188D00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B153" w14:textId="77777777" w:rsidR="00472A86" w:rsidRPr="00026960" w:rsidRDefault="00E579B4">
            <w:pPr>
              <w:spacing w:line="259" w:lineRule="auto"/>
              <w:rPr>
                <w:rFonts w:asciiTheme="majorHAnsi" w:eastAsia="Calibri" w:hAnsiTheme="majorHAnsi" w:cs="Calibri"/>
              </w:rPr>
            </w:pPr>
            <w:r w:rsidRPr="00026960">
              <w:rPr>
                <w:rFonts w:asciiTheme="majorHAnsi" w:eastAsia="Calibri" w:hAnsiTheme="majorHAnsi" w:cs="Calibri"/>
              </w:rPr>
              <w:t>The information in the training was relevant to the unique needs of the community(</w:t>
            </w:r>
            <w:proofErr w:type="spellStart"/>
            <w:r w:rsidRPr="00026960">
              <w:rPr>
                <w:rFonts w:asciiTheme="majorHAnsi" w:eastAsia="Calibri" w:hAnsiTheme="majorHAnsi" w:cs="Calibri"/>
              </w:rPr>
              <w:t>ies</w:t>
            </w:r>
            <w:proofErr w:type="spellEnd"/>
            <w:r w:rsidRPr="00026960">
              <w:rPr>
                <w:rFonts w:asciiTheme="majorHAnsi" w:eastAsia="Calibri" w:hAnsiTheme="majorHAnsi" w:cs="Calibri"/>
              </w:rPr>
              <w:t xml:space="preserve">) I serve/represent.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6B4F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8B58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7A0C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F85A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4DF1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E7B2" w14:textId="77777777" w:rsidR="00472A86" w:rsidRPr="00026960" w:rsidRDefault="00472A86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</w:tr>
    </w:tbl>
    <w:p w14:paraId="40E62413" w14:textId="77777777" w:rsidR="00472A86" w:rsidRPr="00026960" w:rsidRDefault="00472A86">
      <w:pPr>
        <w:spacing w:line="259" w:lineRule="auto"/>
        <w:rPr>
          <w:rFonts w:asciiTheme="majorHAnsi" w:eastAsia="Calibri" w:hAnsiTheme="majorHAnsi" w:cs="Calibri"/>
          <w:b/>
        </w:rPr>
      </w:pPr>
    </w:p>
    <w:p w14:paraId="5802B608" w14:textId="77777777" w:rsidR="00472A86" w:rsidRPr="00026960" w:rsidRDefault="00E579B4">
      <w:pPr>
        <w:spacing w:line="259" w:lineRule="auto"/>
        <w:rPr>
          <w:rFonts w:asciiTheme="majorHAnsi" w:eastAsia="Calibri" w:hAnsiTheme="majorHAnsi" w:cs="Calibri"/>
          <w:b/>
        </w:rPr>
      </w:pPr>
      <w:r w:rsidRPr="00026960">
        <w:rPr>
          <w:rFonts w:asciiTheme="majorHAnsi" w:eastAsia="Calibri" w:hAnsiTheme="majorHAnsi" w:cs="Calibri"/>
          <w:b/>
        </w:rPr>
        <w:t>Please elaborate on any of th</w:t>
      </w:r>
      <w:r w:rsidR="00026960" w:rsidRPr="00026960">
        <w:rPr>
          <w:rFonts w:asciiTheme="majorHAnsi" w:eastAsia="Calibri" w:hAnsiTheme="majorHAnsi" w:cs="Calibri"/>
          <w:b/>
        </w:rPr>
        <w:t>e above, if you wish (optional).</w:t>
      </w:r>
      <w:r w:rsidRPr="00026960">
        <w:rPr>
          <w:rFonts w:asciiTheme="majorHAnsi" w:eastAsia="Calibri" w:hAnsiTheme="majorHAnsi" w:cs="Calibri"/>
          <w:b/>
        </w:rPr>
        <w:t xml:space="preserve"> </w:t>
      </w:r>
    </w:p>
    <w:p w14:paraId="7B0E3588" w14:textId="77777777" w:rsidR="00472A86" w:rsidRPr="00026960" w:rsidRDefault="00472A86">
      <w:pPr>
        <w:spacing w:line="259" w:lineRule="auto"/>
        <w:rPr>
          <w:rFonts w:asciiTheme="majorHAnsi" w:eastAsia="Calibri" w:hAnsiTheme="majorHAnsi" w:cs="Calibri"/>
        </w:rPr>
      </w:pPr>
    </w:p>
    <w:p w14:paraId="6B28A06F" w14:textId="77777777" w:rsidR="00472A86" w:rsidRPr="00026960" w:rsidRDefault="00472A86">
      <w:pPr>
        <w:spacing w:line="259" w:lineRule="auto"/>
        <w:rPr>
          <w:rFonts w:asciiTheme="majorHAnsi" w:eastAsia="Calibri" w:hAnsiTheme="majorHAnsi" w:cs="Calibri"/>
        </w:rPr>
      </w:pPr>
    </w:p>
    <w:p w14:paraId="109FB03F" w14:textId="77777777" w:rsidR="00472A86" w:rsidRPr="00026960" w:rsidRDefault="00472A86">
      <w:pPr>
        <w:spacing w:line="259" w:lineRule="auto"/>
        <w:rPr>
          <w:rFonts w:asciiTheme="majorHAnsi" w:eastAsia="Calibri" w:hAnsiTheme="majorHAnsi" w:cs="Calibri"/>
        </w:rPr>
      </w:pPr>
    </w:p>
    <w:p w14:paraId="59392658" w14:textId="77777777" w:rsidR="00472A86" w:rsidRPr="00026960" w:rsidRDefault="00472A86">
      <w:pPr>
        <w:spacing w:line="259" w:lineRule="auto"/>
        <w:rPr>
          <w:rFonts w:asciiTheme="majorHAnsi" w:eastAsia="Calibri" w:hAnsiTheme="majorHAnsi" w:cs="Calibri"/>
        </w:rPr>
      </w:pPr>
    </w:p>
    <w:p w14:paraId="0080E66C" w14:textId="77777777" w:rsidR="00472A86" w:rsidRPr="00026960" w:rsidRDefault="00472A86">
      <w:pPr>
        <w:spacing w:line="259" w:lineRule="auto"/>
        <w:rPr>
          <w:rFonts w:asciiTheme="majorHAnsi" w:eastAsia="Calibri" w:hAnsiTheme="majorHAnsi" w:cs="Calibri"/>
        </w:rPr>
      </w:pPr>
    </w:p>
    <w:p w14:paraId="6C1478A6" w14:textId="77777777" w:rsidR="00026960" w:rsidRPr="00026960" w:rsidRDefault="00026960">
      <w:pPr>
        <w:spacing w:line="259" w:lineRule="auto"/>
        <w:rPr>
          <w:rFonts w:asciiTheme="majorHAnsi" w:eastAsia="Calibri" w:hAnsiTheme="majorHAnsi" w:cs="Calibri"/>
        </w:rPr>
      </w:pPr>
    </w:p>
    <w:p w14:paraId="68657A14" w14:textId="77777777" w:rsidR="00026960" w:rsidRPr="00026960" w:rsidRDefault="00026960">
      <w:pPr>
        <w:spacing w:line="259" w:lineRule="auto"/>
        <w:rPr>
          <w:rFonts w:asciiTheme="majorHAnsi" w:eastAsia="Calibri" w:hAnsiTheme="majorHAnsi" w:cs="Calibri"/>
        </w:rPr>
      </w:pPr>
    </w:p>
    <w:p w14:paraId="18094DB9" w14:textId="77777777" w:rsidR="00026960" w:rsidRPr="00026960" w:rsidRDefault="00026960">
      <w:pPr>
        <w:spacing w:line="259" w:lineRule="auto"/>
        <w:rPr>
          <w:rFonts w:asciiTheme="majorHAnsi" w:eastAsia="Calibri" w:hAnsiTheme="majorHAnsi" w:cs="Calibri"/>
        </w:rPr>
      </w:pPr>
    </w:p>
    <w:p w14:paraId="37F780BC" w14:textId="77777777" w:rsidR="00026960" w:rsidRPr="00026960" w:rsidRDefault="00026960">
      <w:pPr>
        <w:spacing w:line="259" w:lineRule="auto"/>
        <w:rPr>
          <w:rFonts w:asciiTheme="majorHAnsi" w:eastAsia="Calibri" w:hAnsiTheme="majorHAnsi" w:cs="Calibri"/>
        </w:rPr>
      </w:pPr>
    </w:p>
    <w:p w14:paraId="2D126D90" w14:textId="77777777" w:rsidR="00026960" w:rsidRPr="00026960" w:rsidRDefault="00026960">
      <w:pPr>
        <w:spacing w:line="259" w:lineRule="auto"/>
        <w:rPr>
          <w:rFonts w:asciiTheme="majorHAnsi" w:eastAsia="Calibri" w:hAnsiTheme="majorHAnsi" w:cs="Calibri"/>
        </w:rPr>
      </w:pPr>
    </w:p>
    <w:p w14:paraId="3701E8CE" w14:textId="77777777" w:rsidR="00472A86" w:rsidRPr="00101E12" w:rsidRDefault="00E579B4">
      <w:pPr>
        <w:spacing w:line="259" w:lineRule="auto"/>
        <w:rPr>
          <w:rFonts w:asciiTheme="majorHAnsi" w:eastAsia="Calibri" w:hAnsiTheme="majorHAnsi" w:cs="Calibri"/>
          <w:b/>
        </w:rPr>
      </w:pPr>
      <w:r w:rsidRPr="00101E12">
        <w:rPr>
          <w:rFonts w:asciiTheme="majorHAnsi" w:eastAsia="Calibri" w:hAnsiTheme="majorHAnsi" w:cs="Calibri"/>
          <w:b/>
        </w:rPr>
        <w:t>5. Please share your suggestions for how FVAP could improve this training</w:t>
      </w:r>
      <w:r w:rsidR="00026960" w:rsidRPr="00101E12">
        <w:rPr>
          <w:rFonts w:asciiTheme="majorHAnsi" w:eastAsia="Calibri" w:hAnsiTheme="majorHAnsi" w:cs="Calibri"/>
          <w:b/>
        </w:rPr>
        <w:t xml:space="preserve"> (Optional).</w:t>
      </w:r>
    </w:p>
    <w:p w14:paraId="5F4D0937" w14:textId="77777777" w:rsidR="00472A86" w:rsidRPr="00026960" w:rsidRDefault="00472A86">
      <w:pPr>
        <w:spacing w:line="259" w:lineRule="auto"/>
        <w:rPr>
          <w:rFonts w:asciiTheme="majorHAnsi" w:eastAsia="Calibri" w:hAnsiTheme="majorHAnsi" w:cs="Calibri"/>
          <w:b/>
        </w:rPr>
      </w:pPr>
    </w:p>
    <w:p w14:paraId="29676FC7" w14:textId="77777777" w:rsidR="00472A86" w:rsidRPr="00026960" w:rsidRDefault="00472A86">
      <w:pPr>
        <w:spacing w:line="259" w:lineRule="auto"/>
        <w:rPr>
          <w:rFonts w:asciiTheme="majorHAnsi" w:eastAsia="Calibri" w:hAnsiTheme="majorHAnsi" w:cs="Calibri"/>
          <w:b/>
        </w:rPr>
      </w:pPr>
    </w:p>
    <w:p w14:paraId="0037F53F" w14:textId="77777777" w:rsidR="00472A86" w:rsidRPr="00026960" w:rsidRDefault="00472A86">
      <w:pPr>
        <w:spacing w:line="259" w:lineRule="auto"/>
        <w:rPr>
          <w:rFonts w:asciiTheme="majorHAnsi" w:eastAsia="Calibri" w:hAnsiTheme="majorHAnsi" w:cs="Calibri"/>
        </w:rPr>
      </w:pPr>
    </w:p>
    <w:p w14:paraId="7DC81E17" w14:textId="77777777" w:rsidR="00472A86" w:rsidRPr="00026960" w:rsidRDefault="00472A86">
      <w:pPr>
        <w:spacing w:line="259" w:lineRule="auto"/>
        <w:rPr>
          <w:rFonts w:asciiTheme="majorHAnsi" w:eastAsia="Calibri" w:hAnsiTheme="majorHAnsi" w:cs="Calibri"/>
        </w:rPr>
      </w:pPr>
    </w:p>
    <w:p w14:paraId="01375F02" w14:textId="77777777" w:rsidR="00472A86" w:rsidRPr="00026960" w:rsidRDefault="00472A86">
      <w:pPr>
        <w:rPr>
          <w:rFonts w:asciiTheme="majorHAnsi" w:hAnsiTheme="majorHAnsi"/>
        </w:rPr>
      </w:pPr>
    </w:p>
    <w:sectPr w:rsidR="00472A86" w:rsidRPr="00026960" w:rsidSect="00026960">
      <w:headerReference w:type="first" r:id="rId6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C358" w14:textId="77777777" w:rsidR="00674999" w:rsidRDefault="00674999">
      <w:pPr>
        <w:spacing w:line="240" w:lineRule="auto"/>
      </w:pPr>
      <w:r>
        <w:separator/>
      </w:r>
    </w:p>
  </w:endnote>
  <w:endnote w:type="continuationSeparator" w:id="0">
    <w:p w14:paraId="222BB976" w14:textId="77777777" w:rsidR="00674999" w:rsidRDefault="00674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16EE" w14:textId="77777777" w:rsidR="00674999" w:rsidRDefault="00674999">
      <w:pPr>
        <w:spacing w:line="240" w:lineRule="auto"/>
      </w:pPr>
      <w:r>
        <w:separator/>
      </w:r>
    </w:p>
  </w:footnote>
  <w:footnote w:type="continuationSeparator" w:id="0">
    <w:p w14:paraId="6882DD25" w14:textId="77777777" w:rsidR="00674999" w:rsidRDefault="00674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4200" w14:textId="77777777" w:rsidR="00026960" w:rsidRDefault="00026960" w:rsidP="00026960">
    <w:pPr>
      <w:spacing w:line="259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Family Violence Appellate Project</w:t>
    </w:r>
  </w:p>
  <w:p w14:paraId="43A1C202" w14:textId="77777777" w:rsidR="00026960" w:rsidRDefault="00026960" w:rsidP="00026960">
    <w:pPr>
      <w:spacing w:line="259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Provider Number: 17436</w:t>
    </w:r>
  </w:p>
  <w:p w14:paraId="2F9C8F8F" w14:textId="6164AA6D" w:rsidR="00026960" w:rsidRDefault="00026960" w:rsidP="00026960">
    <w:pPr>
      <w:spacing w:line="259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Title of Activity:  </w:t>
    </w:r>
    <w:r w:rsidR="004B12D7" w:rsidRPr="004B12D7">
      <w:rPr>
        <w:rFonts w:ascii="Calibri" w:eastAsia="Calibri" w:hAnsi="Calibri" w:cs="Calibri"/>
        <w:b/>
      </w:rPr>
      <w:t xml:space="preserve">Domestic Violence is More than Physical </w:t>
    </w:r>
    <w:proofErr w:type="gramStart"/>
    <w:r w:rsidR="004B12D7" w:rsidRPr="004B12D7">
      <w:rPr>
        <w:rFonts w:ascii="Calibri" w:eastAsia="Calibri" w:hAnsi="Calibri" w:cs="Calibri"/>
        <w:b/>
      </w:rPr>
      <w:t>Abuse :</w:t>
    </w:r>
    <w:proofErr w:type="gramEnd"/>
    <w:r w:rsidR="004B12D7" w:rsidRPr="004B12D7">
      <w:rPr>
        <w:rFonts w:ascii="Calibri" w:eastAsia="Calibri" w:hAnsi="Calibri" w:cs="Calibri"/>
        <w:b/>
      </w:rPr>
      <w:t xml:space="preserve"> Examining the Role of Coercive Control</w:t>
    </w:r>
  </w:p>
  <w:p w14:paraId="243C29B5" w14:textId="77777777" w:rsidR="00026960" w:rsidRDefault="00026960" w:rsidP="00026960">
    <w:pPr>
      <w:spacing w:line="259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Location of Activity:</w:t>
    </w:r>
    <w:r w:rsidR="00F00A8A">
      <w:rPr>
        <w:rFonts w:ascii="Calibri" w:eastAsia="Calibri" w:hAnsi="Calibri" w:cs="Calibri"/>
        <w:b/>
      </w:rPr>
      <w:t xml:space="preserve"> Online Webinar</w:t>
    </w:r>
  </w:p>
  <w:p w14:paraId="3318C68B" w14:textId="77777777" w:rsidR="00026960" w:rsidRPr="00026960" w:rsidRDefault="00026960" w:rsidP="00026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D7"/>
    <w:rsid w:val="00026960"/>
    <w:rsid w:val="00101E12"/>
    <w:rsid w:val="00472A86"/>
    <w:rsid w:val="004B12D7"/>
    <w:rsid w:val="00674999"/>
    <w:rsid w:val="00C44552"/>
    <w:rsid w:val="00DB529E"/>
    <w:rsid w:val="00DD3072"/>
    <w:rsid w:val="00E579B4"/>
    <w:rsid w:val="00E943F9"/>
    <w:rsid w:val="00F0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32358"/>
  <w15:docId w15:val="{C969F559-87C9-4B64-8829-F4D864B7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60"/>
  </w:style>
  <w:style w:type="paragraph" w:styleId="Footer">
    <w:name w:val="footer"/>
    <w:basedOn w:val="Normal"/>
    <w:link w:val="FooterChar"/>
    <w:uiPriority w:val="99"/>
    <w:unhideWhenUsed/>
    <w:rsid w:val="000269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60"/>
  </w:style>
  <w:style w:type="paragraph" w:styleId="ListParagraph">
    <w:name w:val="List Paragraph"/>
    <w:basedOn w:val="Normal"/>
    <w:uiPriority w:val="34"/>
    <w:qFormat/>
    <w:rsid w:val="0002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s\All%20Staff\Trainings%20Developed%20by%20FVAP\Training%20Forms%20-MCLE%20and%20non%20MCLE\Evaluation%20and%20Certificate%20of%20Attendance%20Templates-MCLE%20and%20Non-MCLE\Online%20Trainings-MCLE%20Provi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Trainings-MCLE Provided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Katharina Grimm</cp:lastModifiedBy>
  <cp:revision>1</cp:revision>
  <dcterms:created xsi:type="dcterms:W3CDTF">2021-10-12T16:16:00Z</dcterms:created>
  <dcterms:modified xsi:type="dcterms:W3CDTF">2021-10-12T16:17:00Z</dcterms:modified>
</cp:coreProperties>
</file>