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F7B5" w14:textId="77777777" w:rsidR="004357D8" w:rsidRPr="004924AD" w:rsidRDefault="004357D8">
      <w:pPr>
        <w:pStyle w:val="AttorneyName"/>
        <w:spacing w:line="240" w:lineRule="auto"/>
        <w:rPr>
          <w:rFonts w:ascii="Century Schoolbook" w:hAnsi="Century Schoolbook" w:cs="Arial"/>
        </w:rPr>
      </w:pPr>
      <w:bookmarkStart w:id="0" w:name="_Hlk78542859"/>
    </w:p>
    <w:p w14:paraId="2FE2B6B1" w14:textId="77777777" w:rsidR="00471FFF" w:rsidRPr="004924AD" w:rsidRDefault="00471FFF">
      <w:pPr>
        <w:pStyle w:val="AttorneyName"/>
        <w:spacing w:line="240" w:lineRule="auto"/>
        <w:rPr>
          <w:rFonts w:ascii="Century Schoolbook" w:hAnsi="Century Schoolbook" w:cs="Arial"/>
        </w:rPr>
      </w:pPr>
    </w:p>
    <w:p w14:paraId="27877945" w14:textId="77777777" w:rsidR="004357D8" w:rsidRPr="004924AD" w:rsidRDefault="004357D8">
      <w:pPr>
        <w:pStyle w:val="AttorneyName"/>
        <w:spacing w:line="240" w:lineRule="auto"/>
        <w:rPr>
          <w:rFonts w:ascii="Century Schoolbook" w:hAnsi="Century Schoolbook" w:cs="Arial"/>
        </w:rPr>
      </w:pPr>
    </w:p>
    <w:p w14:paraId="13442529" w14:textId="77777777" w:rsidR="004357D8" w:rsidRPr="004924AD" w:rsidRDefault="004357D8">
      <w:pPr>
        <w:pStyle w:val="AttorneyName"/>
        <w:spacing w:line="240" w:lineRule="auto"/>
        <w:rPr>
          <w:rFonts w:ascii="Century Schoolbook" w:hAnsi="Century Schoolbook" w:cs="Arial"/>
        </w:rPr>
      </w:pPr>
    </w:p>
    <w:p w14:paraId="3852483F" w14:textId="77777777" w:rsidR="004357D8" w:rsidRPr="004924AD" w:rsidRDefault="004357D8">
      <w:pPr>
        <w:pStyle w:val="AttorneyName"/>
        <w:spacing w:line="240" w:lineRule="auto"/>
        <w:rPr>
          <w:rFonts w:ascii="Century Schoolbook" w:hAnsi="Century Schoolbook" w:cs="Arial"/>
        </w:rPr>
      </w:pPr>
    </w:p>
    <w:p w14:paraId="47AA7520" w14:textId="77777777" w:rsidR="004357D8" w:rsidRPr="004924AD" w:rsidRDefault="004357D8">
      <w:pPr>
        <w:pStyle w:val="AttorneyName"/>
        <w:spacing w:line="240" w:lineRule="auto"/>
        <w:rPr>
          <w:rFonts w:ascii="Century Schoolbook" w:hAnsi="Century Schoolbook" w:cs="Arial"/>
        </w:rPr>
      </w:pPr>
    </w:p>
    <w:p w14:paraId="16FACFCD" w14:textId="77777777" w:rsidR="004357D8" w:rsidRPr="004924AD" w:rsidRDefault="004357D8">
      <w:pPr>
        <w:pStyle w:val="AttorneyName"/>
        <w:spacing w:line="240" w:lineRule="auto"/>
        <w:rPr>
          <w:rFonts w:ascii="Century Schoolbook" w:hAnsi="Century Schoolbook" w:cs="Arial"/>
        </w:rPr>
      </w:pPr>
    </w:p>
    <w:p w14:paraId="2F029A4E" w14:textId="77777777" w:rsidR="004357D8" w:rsidRPr="004924AD" w:rsidRDefault="004357D8">
      <w:pPr>
        <w:pStyle w:val="AttorneyName"/>
        <w:spacing w:line="240" w:lineRule="auto"/>
        <w:rPr>
          <w:rFonts w:ascii="Century Schoolbook" w:hAnsi="Century Schoolbook" w:cs="Arial"/>
        </w:rPr>
      </w:pPr>
    </w:p>
    <w:p w14:paraId="11E669F8" w14:textId="3A7F10CF" w:rsidR="004357D8" w:rsidRPr="00B66383" w:rsidRDefault="004357D8">
      <w:pPr>
        <w:pStyle w:val="SingleSpacing"/>
        <w:spacing w:line="240" w:lineRule="auto"/>
        <w:jc w:val="center"/>
        <w:rPr>
          <w:b/>
          <w:bCs/>
          <w:caps/>
          <w:sz w:val="28"/>
          <w:szCs w:val="28"/>
        </w:rPr>
      </w:pPr>
      <w:r w:rsidRPr="00B66383">
        <w:rPr>
          <w:b/>
          <w:bCs/>
          <w:caps/>
          <w:sz w:val="28"/>
          <w:szCs w:val="28"/>
        </w:rPr>
        <w:t xml:space="preserve">IN THE COURT OF </w:t>
      </w:r>
      <w:r w:rsidR="00A764BE" w:rsidRPr="00B66383">
        <w:rPr>
          <w:b/>
          <w:bCs/>
          <w:caps/>
          <w:sz w:val="28"/>
          <w:szCs w:val="28"/>
        </w:rPr>
        <w:t xml:space="preserve">APPEALS OF </w:t>
      </w:r>
      <w:r w:rsidRPr="00B66383">
        <w:rPr>
          <w:b/>
          <w:bCs/>
          <w:caps/>
          <w:sz w:val="28"/>
          <w:szCs w:val="28"/>
        </w:rPr>
        <w:t>THE STATE OF WASHINGTON</w:t>
      </w:r>
    </w:p>
    <w:p w14:paraId="4F7C1B72" w14:textId="08B7BB91" w:rsidR="004357D8" w:rsidRPr="00B66383" w:rsidRDefault="00A764BE">
      <w:pPr>
        <w:spacing w:line="240" w:lineRule="auto"/>
        <w:jc w:val="center"/>
        <w:rPr>
          <w:b/>
          <w:bCs/>
          <w:caps/>
          <w:sz w:val="28"/>
          <w:szCs w:val="28"/>
        </w:rPr>
      </w:pPr>
      <w:r w:rsidRPr="00B66383">
        <w:rPr>
          <w:b/>
          <w:bCs/>
          <w:caps/>
          <w:sz w:val="28"/>
          <w:szCs w:val="28"/>
        </w:rPr>
        <w:t xml:space="preserve">DIVISION </w:t>
      </w:r>
      <w:r w:rsidR="00AA2C55" w:rsidRPr="00B66383">
        <w:rPr>
          <w:b/>
          <w:bCs/>
          <w:caps/>
          <w:sz w:val="28"/>
          <w:szCs w:val="28"/>
          <w:highlight w:val="yellow"/>
        </w:rPr>
        <w:t>[  ]</w:t>
      </w:r>
    </w:p>
    <w:p w14:paraId="6735C1C6" w14:textId="77777777" w:rsidR="004357D8" w:rsidRPr="00B66383" w:rsidRDefault="004357D8">
      <w:pPr>
        <w:spacing w:line="240" w:lineRule="auto"/>
        <w:rPr>
          <w:b/>
          <w:bCs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2"/>
        <w:gridCol w:w="301"/>
        <w:gridCol w:w="2587"/>
      </w:tblGrid>
      <w:tr w:rsidR="004357D8" w:rsidRPr="00B66383" w14:paraId="18357FAB" w14:textId="77777777">
        <w:trPr>
          <w:trHeight w:val="1072"/>
        </w:trPr>
        <w:tc>
          <w:tcPr>
            <w:tcW w:w="5108" w:type="dxa"/>
            <w:tcBorders>
              <w:top w:val="nil"/>
              <w:left w:val="nil"/>
            </w:tcBorders>
          </w:tcPr>
          <w:p w14:paraId="1457AF36" w14:textId="13F22F82" w:rsidR="00237E30" w:rsidRPr="00B66383" w:rsidRDefault="00AA2C55">
            <w:pPr>
              <w:spacing w:line="240" w:lineRule="auto"/>
              <w:rPr>
                <w:b/>
                <w:bCs/>
                <w:caps/>
                <w:sz w:val="28"/>
                <w:szCs w:val="28"/>
              </w:rPr>
            </w:pPr>
            <w:r w:rsidRPr="00B66383">
              <w:rPr>
                <w:b/>
                <w:bCs/>
                <w:caps/>
                <w:sz w:val="28"/>
                <w:szCs w:val="28"/>
                <w:highlight w:val="yellow"/>
              </w:rPr>
              <w:t>[NAME]</w:t>
            </w:r>
            <w:r w:rsidR="00BE65DD" w:rsidRPr="00B66383">
              <w:rPr>
                <w:b/>
                <w:bCs/>
                <w:caps/>
                <w:sz w:val="28"/>
                <w:szCs w:val="28"/>
              </w:rPr>
              <w:t>,</w:t>
            </w:r>
          </w:p>
          <w:p w14:paraId="02E95BC6" w14:textId="77777777" w:rsidR="00BE65DD" w:rsidRPr="00B66383" w:rsidRDefault="00BE65DD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  <w:p w14:paraId="4D727466" w14:textId="71FE7C9D" w:rsidR="007E49A1" w:rsidRPr="00B66383" w:rsidRDefault="007E49A1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B66383">
              <w:rPr>
                <w:b/>
                <w:bCs/>
                <w:sz w:val="28"/>
                <w:szCs w:val="28"/>
              </w:rPr>
              <w:tab/>
            </w:r>
            <w:r w:rsidRPr="00B66383">
              <w:rPr>
                <w:b/>
                <w:bCs/>
                <w:sz w:val="28"/>
                <w:szCs w:val="28"/>
              </w:rPr>
              <w:tab/>
            </w:r>
            <w:r w:rsidR="00A764BE" w:rsidRPr="00B66383">
              <w:rPr>
                <w:b/>
                <w:bCs/>
                <w:sz w:val="28"/>
                <w:szCs w:val="28"/>
                <w:highlight w:val="yellow"/>
              </w:rPr>
              <w:t>Respondent/</w:t>
            </w:r>
            <w:r w:rsidR="000D68AC" w:rsidRPr="00B66383">
              <w:rPr>
                <w:b/>
                <w:bCs/>
                <w:sz w:val="28"/>
                <w:szCs w:val="28"/>
                <w:highlight w:val="yellow"/>
              </w:rPr>
              <w:t>Appellant</w:t>
            </w:r>
            <w:r w:rsidRPr="00B66383">
              <w:rPr>
                <w:b/>
                <w:bCs/>
                <w:sz w:val="28"/>
                <w:szCs w:val="28"/>
              </w:rPr>
              <w:t>,</w:t>
            </w:r>
          </w:p>
          <w:p w14:paraId="3AE8531C" w14:textId="77777777" w:rsidR="007E49A1" w:rsidRPr="00B66383" w:rsidRDefault="007E49A1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B66383">
              <w:rPr>
                <w:b/>
                <w:bCs/>
                <w:sz w:val="28"/>
                <w:szCs w:val="28"/>
              </w:rPr>
              <w:tab/>
              <w:t>v.</w:t>
            </w:r>
          </w:p>
          <w:p w14:paraId="7DC932C8" w14:textId="77777777" w:rsidR="007E49A1" w:rsidRPr="00B66383" w:rsidRDefault="007E49A1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  <w:p w14:paraId="2AAE2C27" w14:textId="40FD8516" w:rsidR="007E49A1" w:rsidRPr="00B66383" w:rsidRDefault="00AA2C5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B66383">
              <w:rPr>
                <w:b/>
                <w:bCs/>
                <w:sz w:val="28"/>
                <w:szCs w:val="28"/>
                <w:highlight w:val="yellow"/>
              </w:rPr>
              <w:t>[NAME]</w:t>
            </w:r>
            <w:r w:rsidR="00BE65DD" w:rsidRPr="00B66383">
              <w:rPr>
                <w:b/>
                <w:bCs/>
                <w:sz w:val="28"/>
                <w:szCs w:val="28"/>
              </w:rPr>
              <w:t>,</w:t>
            </w:r>
          </w:p>
          <w:p w14:paraId="76E093A1" w14:textId="77777777" w:rsidR="00BE65DD" w:rsidRPr="00B66383" w:rsidRDefault="00BE65DD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  <w:p w14:paraId="208C81EC" w14:textId="20AD7AEA" w:rsidR="004357D8" w:rsidRPr="00B66383" w:rsidRDefault="008074A8" w:rsidP="009A726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B66383">
              <w:rPr>
                <w:b/>
                <w:bCs/>
                <w:sz w:val="28"/>
                <w:szCs w:val="28"/>
              </w:rPr>
              <w:tab/>
            </w:r>
            <w:r w:rsidRPr="00B66383">
              <w:rPr>
                <w:b/>
                <w:bCs/>
                <w:sz w:val="28"/>
                <w:szCs w:val="28"/>
              </w:rPr>
              <w:tab/>
            </w:r>
            <w:r w:rsidRPr="00B66383">
              <w:rPr>
                <w:b/>
                <w:bCs/>
                <w:sz w:val="28"/>
                <w:szCs w:val="28"/>
              </w:rPr>
              <w:tab/>
            </w:r>
            <w:r w:rsidRPr="00B66383">
              <w:rPr>
                <w:b/>
                <w:bCs/>
                <w:sz w:val="28"/>
                <w:szCs w:val="28"/>
              </w:rPr>
              <w:tab/>
            </w:r>
            <w:r w:rsidR="00A764BE" w:rsidRPr="00B66383">
              <w:rPr>
                <w:b/>
                <w:bCs/>
                <w:sz w:val="28"/>
                <w:szCs w:val="28"/>
                <w:highlight w:val="yellow"/>
              </w:rPr>
              <w:t>Appellant/</w:t>
            </w:r>
            <w:r w:rsidR="001234F0" w:rsidRPr="00B66383">
              <w:rPr>
                <w:b/>
                <w:bCs/>
                <w:sz w:val="28"/>
                <w:szCs w:val="28"/>
                <w:highlight w:val="yellow"/>
              </w:rPr>
              <w:t>Respondent</w:t>
            </w:r>
          </w:p>
          <w:p w14:paraId="49610D15" w14:textId="77777777" w:rsidR="008074A8" w:rsidRPr="00B66383" w:rsidRDefault="008074A8" w:rsidP="002277E6">
            <w:pPr>
              <w:spacing w:line="240" w:lineRule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bottom w:val="nil"/>
              <w:right w:val="nil"/>
            </w:tcBorders>
          </w:tcPr>
          <w:p w14:paraId="2B3FAA02" w14:textId="77777777" w:rsidR="004357D8" w:rsidRPr="00B66383" w:rsidRDefault="004357D8">
            <w:pPr>
              <w:spacing w:line="24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56A0AE27" w14:textId="41F2CFF7" w:rsidR="007337F3" w:rsidRPr="00B66383" w:rsidRDefault="007337F3">
            <w:pPr>
              <w:spacing w:line="240" w:lineRule="auto"/>
              <w:rPr>
                <w:b/>
                <w:bCs/>
                <w:caps/>
                <w:sz w:val="28"/>
                <w:szCs w:val="28"/>
              </w:rPr>
            </w:pPr>
            <w:r w:rsidRPr="00B66383">
              <w:rPr>
                <w:b/>
                <w:bCs/>
                <w:caps/>
                <w:sz w:val="28"/>
                <w:szCs w:val="28"/>
              </w:rPr>
              <w:t xml:space="preserve">no.  </w:t>
            </w:r>
            <w:r w:rsidR="00B8067E" w:rsidRPr="00B66383">
              <w:rPr>
                <w:b/>
                <w:bCs/>
                <w:caps/>
                <w:sz w:val="28"/>
                <w:szCs w:val="28"/>
                <w:highlight w:val="yellow"/>
              </w:rPr>
              <w:t>[    ]</w:t>
            </w:r>
          </w:p>
          <w:p w14:paraId="6D45F917" w14:textId="77777777" w:rsidR="007337F3" w:rsidRPr="00B66383" w:rsidRDefault="007337F3">
            <w:pPr>
              <w:spacing w:line="240" w:lineRule="auto"/>
              <w:rPr>
                <w:b/>
                <w:bCs/>
                <w:caps/>
                <w:sz w:val="28"/>
                <w:szCs w:val="28"/>
              </w:rPr>
            </w:pPr>
          </w:p>
          <w:p w14:paraId="3071C8EA" w14:textId="5D27EC7A" w:rsidR="004357D8" w:rsidRPr="00B66383" w:rsidRDefault="001F1F4A">
            <w:pPr>
              <w:spacing w:line="240" w:lineRule="auto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MOTION TO AMEND NOTICE OF APPEAL</w:t>
            </w:r>
          </w:p>
        </w:tc>
      </w:tr>
    </w:tbl>
    <w:p w14:paraId="576F819C" w14:textId="77777777" w:rsidR="004357D8" w:rsidRPr="004924AD" w:rsidRDefault="004357D8" w:rsidP="00D72533">
      <w:pPr>
        <w:spacing w:line="240" w:lineRule="auto"/>
        <w:rPr>
          <w:rFonts w:ascii="Century Schoolbook" w:hAnsi="Century Schoolbook" w:cs="Arial"/>
        </w:rPr>
      </w:pPr>
    </w:p>
    <w:p w14:paraId="756A22B8" w14:textId="07C21557" w:rsidR="00B62C45" w:rsidRPr="00B66383" w:rsidRDefault="00B62C45" w:rsidP="00B62C45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</w:rPr>
      </w:pPr>
      <w:r w:rsidRPr="00B66383">
        <w:rPr>
          <w:sz w:val="28"/>
          <w:szCs w:val="28"/>
        </w:rPr>
        <w:t xml:space="preserve">I.  </w:t>
      </w:r>
      <w:r w:rsidRPr="00B66383">
        <w:rPr>
          <w:sz w:val="28"/>
          <w:szCs w:val="28"/>
          <w:u w:val="single"/>
        </w:rPr>
        <w:t>IDENTITY OF MOVING PARTY</w:t>
      </w:r>
    </w:p>
    <w:p w14:paraId="0BFF7624" w14:textId="41AC6FC4" w:rsidR="00B62C45" w:rsidRPr="00B66383" w:rsidRDefault="00124BC5" w:rsidP="00124BC5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</w:rPr>
      </w:pPr>
      <w:r w:rsidRPr="00B66383">
        <w:rPr>
          <w:sz w:val="28"/>
          <w:szCs w:val="28"/>
        </w:rPr>
        <w:tab/>
      </w:r>
      <w:r w:rsidR="00057728" w:rsidRPr="00B66383">
        <w:rPr>
          <w:sz w:val="28"/>
          <w:szCs w:val="28"/>
          <w:highlight w:val="yellow"/>
        </w:rPr>
        <w:t>[NAME]</w:t>
      </w:r>
      <w:r w:rsidR="00057728" w:rsidRPr="00B66383">
        <w:rPr>
          <w:sz w:val="28"/>
          <w:szCs w:val="28"/>
        </w:rPr>
        <w:t xml:space="preserve">, </w:t>
      </w:r>
      <w:r w:rsidR="00057728" w:rsidRPr="004227F1">
        <w:rPr>
          <w:sz w:val="28"/>
          <w:szCs w:val="28"/>
        </w:rPr>
        <w:t>Appellant</w:t>
      </w:r>
      <w:r w:rsidR="00057728" w:rsidRPr="00B66383">
        <w:rPr>
          <w:sz w:val="28"/>
          <w:szCs w:val="28"/>
        </w:rPr>
        <w:t xml:space="preserve"> requests this Court grant the relief </w:t>
      </w:r>
      <w:r w:rsidRPr="00B66383">
        <w:rPr>
          <w:sz w:val="28"/>
          <w:szCs w:val="28"/>
        </w:rPr>
        <w:t xml:space="preserve">stated </w:t>
      </w:r>
      <w:r w:rsidR="00057728" w:rsidRPr="00B66383">
        <w:rPr>
          <w:sz w:val="28"/>
          <w:szCs w:val="28"/>
        </w:rPr>
        <w:t xml:space="preserve">below. </w:t>
      </w:r>
    </w:p>
    <w:p w14:paraId="06CFB438" w14:textId="69416F28" w:rsidR="00761386" w:rsidRPr="00B66383" w:rsidRDefault="00761386" w:rsidP="00761386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ind w:firstLine="720"/>
        <w:rPr>
          <w:sz w:val="28"/>
          <w:szCs w:val="28"/>
        </w:rPr>
      </w:pPr>
    </w:p>
    <w:p w14:paraId="0E522ED2" w14:textId="01DAE73D" w:rsidR="00761386" w:rsidRPr="00B66383" w:rsidRDefault="00761386" w:rsidP="00761386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ind w:firstLine="720"/>
        <w:rPr>
          <w:sz w:val="28"/>
          <w:szCs w:val="28"/>
        </w:rPr>
      </w:pPr>
    </w:p>
    <w:p w14:paraId="45E5C46F" w14:textId="1AADB5CA" w:rsidR="00761386" w:rsidRPr="00B66383" w:rsidRDefault="00761386" w:rsidP="00761386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ind w:firstLine="720"/>
        <w:rPr>
          <w:sz w:val="28"/>
          <w:szCs w:val="28"/>
        </w:rPr>
      </w:pPr>
    </w:p>
    <w:p w14:paraId="1523BA3C" w14:textId="77777777" w:rsidR="00761386" w:rsidRPr="00B66383" w:rsidRDefault="00761386" w:rsidP="00761386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ind w:firstLine="720"/>
        <w:rPr>
          <w:sz w:val="28"/>
          <w:szCs w:val="28"/>
        </w:rPr>
      </w:pPr>
    </w:p>
    <w:p w14:paraId="19AFFCC9" w14:textId="77777777" w:rsidR="00124BC5" w:rsidRPr="00B66383" w:rsidRDefault="00124BC5" w:rsidP="00B62C45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</w:rPr>
      </w:pPr>
    </w:p>
    <w:p w14:paraId="6263E9BD" w14:textId="5A521301" w:rsidR="00B62C45" w:rsidRPr="00B66383" w:rsidRDefault="00B62C45" w:rsidP="00B62C45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</w:rPr>
      </w:pPr>
      <w:r w:rsidRPr="00B66383">
        <w:rPr>
          <w:sz w:val="28"/>
          <w:szCs w:val="28"/>
        </w:rPr>
        <w:t xml:space="preserve">II.  </w:t>
      </w:r>
      <w:r w:rsidRPr="00B66383">
        <w:rPr>
          <w:sz w:val="28"/>
          <w:szCs w:val="28"/>
          <w:u w:val="single"/>
        </w:rPr>
        <w:t xml:space="preserve">RELIEF </w:t>
      </w:r>
      <w:r w:rsidR="00B8067E" w:rsidRPr="00B66383">
        <w:rPr>
          <w:sz w:val="28"/>
          <w:szCs w:val="28"/>
          <w:u w:val="single"/>
        </w:rPr>
        <w:t>REQUESTED</w:t>
      </w:r>
    </w:p>
    <w:p w14:paraId="2E0AED60" w14:textId="31716AB7" w:rsidR="00B62C45" w:rsidRPr="00B66383" w:rsidRDefault="00B62C45" w:rsidP="00B62C45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ind w:firstLine="720"/>
        <w:rPr>
          <w:sz w:val="28"/>
          <w:szCs w:val="28"/>
        </w:rPr>
      </w:pPr>
      <w:r w:rsidRPr="00B66383">
        <w:rPr>
          <w:sz w:val="28"/>
          <w:szCs w:val="28"/>
        </w:rPr>
        <w:t xml:space="preserve">So that the ends of justice might be served, </w:t>
      </w:r>
      <w:r w:rsidR="00761386" w:rsidRPr="00B66383">
        <w:rPr>
          <w:sz w:val="28"/>
          <w:szCs w:val="28"/>
        </w:rPr>
        <w:t>[</w:t>
      </w:r>
      <w:r w:rsidR="00761386" w:rsidRPr="00B66383">
        <w:rPr>
          <w:sz w:val="28"/>
          <w:szCs w:val="28"/>
          <w:highlight w:val="yellow"/>
        </w:rPr>
        <w:t>Name]</w:t>
      </w:r>
      <w:r w:rsidR="00761386" w:rsidRPr="00B66383">
        <w:rPr>
          <w:sz w:val="28"/>
          <w:szCs w:val="28"/>
        </w:rPr>
        <w:t xml:space="preserve"> </w:t>
      </w:r>
      <w:r w:rsidR="00B8067E" w:rsidRPr="00B66383">
        <w:rPr>
          <w:sz w:val="28"/>
          <w:szCs w:val="28"/>
        </w:rPr>
        <w:t xml:space="preserve">asks </w:t>
      </w:r>
      <w:r w:rsidRPr="00B66383">
        <w:rPr>
          <w:sz w:val="28"/>
          <w:szCs w:val="28"/>
        </w:rPr>
        <w:t>the court for an order granting a</w:t>
      </w:r>
      <w:r w:rsidR="001F1F4A">
        <w:rPr>
          <w:sz w:val="28"/>
          <w:szCs w:val="28"/>
        </w:rPr>
        <w:t xml:space="preserve"> motion to amend the notice of appeal. </w:t>
      </w:r>
    </w:p>
    <w:p w14:paraId="74413D0F" w14:textId="35105C97" w:rsidR="00B62C45" w:rsidRPr="00B66383" w:rsidRDefault="00B62C45" w:rsidP="00B62C45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</w:rPr>
      </w:pPr>
      <w:r w:rsidRPr="00B66383">
        <w:rPr>
          <w:sz w:val="28"/>
          <w:szCs w:val="28"/>
        </w:rPr>
        <w:t xml:space="preserve">III.  </w:t>
      </w:r>
      <w:r w:rsidR="00B8067E" w:rsidRPr="00B66383">
        <w:rPr>
          <w:sz w:val="28"/>
          <w:szCs w:val="28"/>
          <w:u w:val="single"/>
        </w:rPr>
        <w:t xml:space="preserve">BASIS </w:t>
      </w:r>
      <w:r w:rsidRPr="00B66383">
        <w:rPr>
          <w:sz w:val="28"/>
          <w:szCs w:val="28"/>
          <w:u w:val="single"/>
        </w:rPr>
        <w:t xml:space="preserve">FOR RELIEF </w:t>
      </w:r>
    </w:p>
    <w:p w14:paraId="05D069B4" w14:textId="0A641EDE" w:rsidR="00B62C45" w:rsidRPr="00B66383" w:rsidRDefault="00B62C45" w:rsidP="00B62C45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ind w:firstLine="720"/>
        <w:rPr>
          <w:sz w:val="28"/>
          <w:szCs w:val="28"/>
        </w:rPr>
      </w:pPr>
      <w:r w:rsidRPr="00B66383">
        <w:rPr>
          <w:sz w:val="28"/>
          <w:szCs w:val="28"/>
        </w:rPr>
        <w:t xml:space="preserve">As </w:t>
      </w:r>
      <w:r w:rsidR="00B8067E" w:rsidRPr="00B66383">
        <w:rPr>
          <w:sz w:val="28"/>
          <w:szCs w:val="28"/>
        </w:rPr>
        <w:t xml:space="preserve">the reasons </w:t>
      </w:r>
      <w:r w:rsidRPr="00B66383">
        <w:rPr>
          <w:sz w:val="28"/>
          <w:szCs w:val="28"/>
        </w:rPr>
        <w:t xml:space="preserve">for and in support of this </w:t>
      </w:r>
      <w:r w:rsidR="00B8067E" w:rsidRPr="00B66383">
        <w:rPr>
          <w:sz w:val="28"/>
          <w:szCs w:val="28"/>
        </w:rPr>
        <w:t xml:space="preserve">request </w:t>
      </w:r>
      <w:r w:rsidR="00DC1AB0" w:rsidRPr="00B66383">
        <w:rPr>
          <w:sz w:val="28"/>
          <w:szCs w:val="28"/>
          <w:highlight w:val="yellow"/>
        </w:rPr>
        <w:t>[Name]</w:t>
      </w:r>
      <w:r w:rsidRPr="00B66383">
        <w:rPr>
          <w:sz w:val="28"/>
          <w:szCs w:val="28"/>
        </w:rPr>
        <w:t xml:space="preserve"> declares the following:</w:t>
      </w:r>
    </w:p>
    <w:p w14:paraId="3ADE40D1" w14:textId="77777777" w:rsidR="001F1F4A" w:rsidRPr="001F1F4A" w:rsidRDefault="001F1F4A" w:rsidP="00B62C45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I filed the Notice of Appeal on [date of filing] </w:t>
      </w:r>
    </w:p>
    <w:p w14:paraId="2A48A2EA" w14:textId="47BFDA39" w:rsidR="001F1F4A" w:rsidRPr="001F1F4A" w:rsidRDefault="001F1F4A" w:rsidP="00B62C45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In the Notice, I asked to appeal the [insert </w:t>
      </w:r>
      <w:r w:rsidR="003615BE">
        <w:rPr>
          <w:sz w:val="28"/>
          <w:szCs w:val="28"/>
          <w:highlight w:val="yellow"/>
        </w:rPr>
        <w:t xml:space="preserve">the name(s) of the </w:t>
      </w:r>
      <w:r>
        <w:rPr>
          <w:sz w:val="28"/>
          <w:szCs w:val="28"/>
          <w:highlight w:val="yellow"/>
        </w:rPr>
        <w:t xml:space="preserve">documents that you asked to appeal] </w:t>
      </w:r>
    </w:p>
    <w:p w14:paraId="2773DE9B" w14:textId="2F7F19C7" w:rsidR="00B62C45" w:rsidRPr="004227F1" w:rsidRDefault="001F1F4A" w:rsidP="00B62C45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  <w:highlight w:val="yellow"/>
        </w:rPr>
      </w:pPr>
      <w:r w:rsidRPr="004227F1">
        <w:rPr>
          <w:sz w:val="28"/>
          <w:szCs w:val="28"/>
          <w:highlight w:val="yellow"/>
        </w:rPr>
        <w:t>However, I failed to attach [</w:t>
      </w:r>
      <w:r w:rsidR="004227F1" w:rsidRPr="004227F1">
        <w:rPr>
          <w:sz w:val="28"/>
          <w:szCs w:val="28"/>
          <w:highlight w:val="yellow"/>
        </w:rPr>
        <w:t>document/order name</w:t>
      </w:r>
      <w:r w:rsidR="004227F1">
        <w:rPr>
          <w:sz w:val="28"/>
          <w:szCs w:val="28"/>
          <w:highlight w:val="yellow"/>
        </w:rPr>
        <w:t>(s)</w:t>
      </w:r>
      <w:r w:rsidR="004227F1" w:rsidRPr="004227F1">
        <w:rPr>
          <w:sz w:val="28"/>
          <w:szCs w:val="28"/>
          <w:highlight w:val="yellow"/>
        </w:rPr>
        <w:t>]</w:t>
      </w:r>
      <w:r w:rsidRPr="004227F1">
        <w:rPr>
          <w:sz w:val="28"/>
          <w:szCs w:val="28"/>
          <w:highlight w:val="yellow"/>
        </w:rPr>
        <w:t xml:space="preserve"> that should have been attached to the Notice of Appeal</w:t>
      </w:r>
      <w:r w:rsidR="004227F1" w:rsidRPr="004227F1">
        <w:rPr>
          <w:sz w:val="28"/>
          <w:szCs w:val="28"/>
          <w:highlight w:val="yellow"/>
        </w:rPr>
        <w:t>.</w:t>
      </w:r>
    </w:p>
    <w:p w14:paraId="2C41E7C9" w14:textId="154ABC3B" w:rsidR="000D68AC" w:rsidRPr="00B66383" w:rsidRDefault="000D68AC" w:rsidP="00553694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  <w:highlight w:val="yellow"/>
        </w:rPr>
      </w:pPr>
      <w:r w:rsidRPr="00B66383">
        <w:rPr>
          <w:sz w:val="28"/>
          <w:szCs w:val="28"/>
        </w:rPr>
        <w:t xml:space="preserve">Granting this </w:t>
      </w:r>
      <w:r w:rsidR="001F1F4A">
        <w:rPr>
          <w:sz w:val="28"/>
          <w:szCs w:val="28"/>
        </w:rPr>
        <w:t>motion</w:t>
      </w:r>
      <w:r w:rsidRPr="00B66383">
        <w:rPr>
          <w:sz w:val="28"/>
          <w:szCs w:val="28"/>
        </w:rPr>
        <w:t xml:space="preserve"> will not </w:t>
      </w:r>
      <w:r w:rsidR="00057728" w:rsidRPr="00B66383">
        <w:rPr>
          <w:sz w:val="28"/>
          <w:szCs w:val="28"/>
        </w:rPr>
        <w:t xml:space="preserve">cause any harm to the </w:t>
      </w:r>
      <w:r w:rsidR="003615BE">
        <w:rPr>
          <w:sz w:val="28"/>
          <w:szCs w:val="28"/>
        </w:rPr>
        <w:t>other party</w:t>
      </w:r>
      <w:r w:rsidRPr="00B66383">
        <w:rPr>
          <w:sz w:val="28"/>
          <w:szCs w:val="28"/>
        </w:rPr>
        <w:t xml:space="preserve">. </w:t>
      </w:r>
      <w:r w:rsidRPr="00B66383">
        <w:rPr>
          <w:sz w:val="28"/>
          <w:szCs w:val="28"/>
          <w:highlight w:val="yellow"/>
        </w:rPr>
        <w:t>[Give one sentence reason why]</w:t>
      </w:r>
    </w:p>
    <w:p w14:paraId="295154F7" w14:textId="3349AB6B" w:rsidR="00B62C45" w:rsidRPr="00B66383" w:rsidRDefault="00B62C45" w:rsidP="000D68AC">
      <w:pPr>
        <w:pStyle w:val="ListParagraph"/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ind w:left="1080"/>
        <w:rPr>
          <w:sz w:val="28"/>
          <w:szCs w:val="28"/>
        </w:rPr>
      </w:pPr>
      <w:r w:rsidRPr="00B66383">
        <w:rPr>
          <w:sz w:val="28"/>
          <w:szCs w:val="28"/>
        </w:rPr>
        <w:t xml:space="preserve">IV.  </w:t>
      </w:r>
      <w:r w:rsidRPr="00B66383">
        <w:rPr>
          <w:sz w:val="28"/>
          <w:szCs w:val="28"/>
          <w:u w:val="single"/>
        </w:rPr>
        <w:t>ARGUMENT</w:t>
      </w:r>
    </w:p>
    <w:p w14:paraId="30355BF3" w14:textId="4CDC14FB" w:rsidR="00B62C45" w:rsidRPr="00B66383" w:rsidRDefault="00B62C45" w:rsidP="00B62C45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ind w:firstLine="720"/>
        <w:rPr>
          <w:sz w:val="28"/>
          <w:szCs w:val="28"/>
        </w:rPr>
      </w:pPr>
      <w:r w:rsidRPr="00B66383">
        <w:rPr>
          <w:sz w:val="28"/>
          <w:szCs w:val="28"/>
        </w:rPr>
        <w:lastRenderedPageBreak/>
        <w:t xml:space="preserve">This Court has the authority to </w:t>
      </w:r>
      <w:r w:rsidR="003759F5">
        <w:rPr>
          <w:sz w:val="28"/>
          <w:szCs w:val="28"/>
        </w:rPr>
        <w:t>permit an amendment of a notice to include additional parts of a trial court decision that relate to the act designated in the original notice.</w:t>
      </w:r>
      <w:r w:rsidR="00293C7F" w:rsidRPr="00B66383">
        <w:rPr>
          <w:sz w:val="28"/>
          <w:szCs w:val="28"/>
        </w:rPr>
        <w:t xml:space="preserve"> </w:t>
      </w:r>
      <w:r w:rsidRPr="00B66383">
        <w:rPr>
          <w:sz w:val="28"/>
          <w:szCs w:val="28"/>
        </w:rPr>
        <w:t xml:space="preserve">RAP </w:t>
      </w:r>
      <w:r w:rsidR="001F1F4A">
        <w:rPr>
          <w:sz w:val="28"/>
          <w:szCs w:val="28"/>
        </w:rPr>
        <w:t>5.3</w:t>
      </w:r>
      <w:r w:rsidRPr="00B66383">
        <w:rPr>
          <w:sz w:val="28"/>
          <w:szCs w:val="28"/>
        </w:rPr>
        <w:t>(</w:t>
      </w:r>
      <w:r w:rsidR="001F1F4A">
        <w:rPr>
          <w:sz w:val="28"/>
          <w:szCs w:val="28"/>
        </w:rPr>
        <w:t>h</w:t>
      </w:r>
      <w:r w:rsidRPr="00B66383">
        <w:rPr>
          <w:sz w:val="28"/>
          <w:szCs w:val="28"/>
        </w:rPr>
        <w:t xml:space="preserve">).  RAP 1.2(a) requires this Court to liberally interpret its rules </w:t>
      </w:r>
      <w:r w:rsidR="00293C7F" w:rsidRPr="00B66383">
        <w:rPr>
          <w:sz w:val="28"/>
          <w:szCs w:val="28"/>
        </w:rPr>
        <w:t>to</w:t>
      </w:r>
      <w:r w:rsidRPr="00B66383">
        <w:rPr>
          <w:sz w:val="28"/>
          <w:szCs w:val="28"/>
        </w:rPr>
        <w:t xml:space="preserve"> promote justice.  </w:t>
      </w:r>
      <w:r w:rsidRPr="00B66383">
        <w:rPr>
          <w:i/>
          <w:sz w:val="28"/>
          <w:szCs w:val="28"/>
        </w:rPr>
        <w:t>Weeks v. Chief of Washington State Patrol,</w:t>
      </w:r>
      <w:r w:rsidRPr="00B66383">
        <w:rPr>
          <w:sz w:val="28"/>
          <w:szCs w:val="28"/>
        </w:rPr>
        <w:t xml:space="preserve"> 96 Wn.2d 893, 639 P.2d 732 (1982).</w:t>
      </w:r>
    </w:p>
    <w:p w14:paraId="304B9C4B" w14:textId="13C3D964" w:rsidR="00B62C45" w:rsidRPr="00B66383" w:rsidRDefault="00B62C45" w:rsidP="003E191D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ind w:firstLine="720"/>
        <w:rPr>
          <w:sz w:val="28"/>
          <w:szCs w:val="28"/>
        </w:rPr>
      </w:pPr>
      <w:r w:rsidRPr="00B66383">
        <w:rPr>
          <w:sz w:val="28"/>
          <w:szCs w:val="28"/>
        </w:rPr>
        <w:t xml:space="preserve">The </w:t>
      </w:r>
      <w:r w:rsidR="003615BE">
        <w:rPr>
          <w:sz w:val="28"/>
          <w:szCs w:val="28"/>
        </w:rPr>
        <w:t>appellant</w:t>
      </w:r>
      <w:r w:rsidRPr="00B66383">
        <w:rPr>
          <w:sz w:val="28"/>
          <w:szCs w:val="28"/>
        </w:rPr>
        <w:t xml:space="preserve"> is responsible for ensuring that this Court has the information necessary to conduct a meaningful review of the issues. RAP 9.2(a); RAP 9.6(a).  </w:t>
      </w:r>
      <w:r w:rsidR="00524ADA" w:rsidRPr="00B66383">
        <w:rPr>
          <w:sz w:val="28"/>
          <w:szCs w:val="28"/>
          <w:highlight w:val="yellow"/>
        </w:rPr>
        <w:t>[Name]</w:t>
      </w:r>
      <w:r w:rsidRPr="00B66383">
        <w:rPr>
          <w:sz w:val="28"/>
          <w:szCs w:val="28"/>
        </w:rPr>
        <w:t xml:space="preserve"> requests this </w:t>
      </w:r>
      <w:r w:rsidR="003759F5">
        <w:rPr>
          <w:sz w:val="28"/>
          <w:szCs w:val="28"/>
        </w:rPr>
        <w:t>amendment</w:t>
      </w:r>
      <w:r w:rsidR="003615BE">
        <w:rPr>
          <w:sz w:val="28"/>
          <w:szCs w:val="28"/>
        </w:rPr>
        <w:t xml:space="preserve">, which relates to the </w:t>
      </w:r>
      <w:r w:rsidR="003615BE" w:rsidRPr="004227F1">
        <w:rPr>
          <w:sz w:val="28"/>
          <w:szCs w:val="28"/>
          <w:highlight w:val="yellow"/>
        </w:rPr>
        <w:t>order(s)</w:t>
      </w:r>
      <w:r w:rsidR="003615BE">
        <w:rPr>
          <w:sz w:val="28"/>
          <w:szCs w:val="28"/>
        </w:rPr>
        <w:t xml:space="preserve"> originally listed in the Notice of Appeal,</w:t>
      </w:r>
      <w:r w:rsidRPr="00B66383">
        <w:rPr>
          <w:sz w:val="28"/>
          <w:szCs w:val="28"/>
        </w:rPr>
        <w:t xml:space="preserve"> </w:t>
      </w:r>
      <w:r w:rsidR="003E191D" w:rsidRPr="00B66383">
        <w:rPr>
          <w:sz w:val="28"/>
          <w:szCs w:val="28"/>
        </w:rPr>
        <w:t>to</w:t>
      </w:r>
      <w:r w:rsidRPr="00B66383">
        <w:rPr>
          <w:sz w:val="28"/>
          <w:szCs w:val="28"/>
        </w:rPr>
        <w:t xml:space="preserve"> provide the court with such information. Without </w:t>
      </w:r>
      <w:r w:rsidR="003759F5">
        <w:rPr>
          <w:sz w:val="28"/>
          <w:szCs w:val="28"/>
        </w:rPr>
        <w:t>permission to amend the notice</w:t>
      </w:r>
      <w:r w:rsidR="003E191D" w:rsidRPr="00B66383">
        <w:rPr>
          <w:sz w:val="28"/>
          <w:szCs w:val="28"/>
        </w:rPr>
        <w:t xml:space="preserve">, </w:t>
      </w:r>
      <w:r w:rsidR="00B8067E" w:rsidRPr="00B66383">
        <w:rPr>
          <w:sz w:val="28"/>
          <w:szCs w:val="28"/>
          <w:highlight w:val="yellow"/>
        </w:rPr>
        <w:t>[</w:t>
      </w:r>
      <w:r w:rsidR="00124BC5" w:rsidRPr="00B66383">
        <w:rPr>
          <w:sz w:val="28"/>
          <w:szCs w:val="28"/>
          <w:highlight w:val="yellow"/>
        </w:rPr>
        <w:t>Name</w:t>
      </w:r>
      <w:r w:rsidR="00B8067E" w:rsidRPr="00B66383">
        <w:rPr>
          <w:sz w:val="28"/>
          <w:szCs w:val="28"/>
          <w:highlight w:val="yellow"/>
        </w:rPr>
        <w:t>]</w:t>
      </w:r>
      <w:r w:rsidR="00B8067E" w:rsidRPr="00B66383">
        <w:rPr>
          <w:sz w:val="28"/>
          <w:szCs w:val="28"/>
        </w:rPr>
        <w:t xml:space="preserve"> </w:t>
      </w:r>
      <w:r w:rsidRPr="00B66383">
        <w:rPr>
          <w:sz w:val="28"/>
          <w:szCs w:val="28"/>
        </w:rPr>
        <w:t xml:space="preserve">will fail in </w:t>
      </w:r>
      <w:r w:rsidR="00B8067E" w:rsidRPr="004227F1">
        <w:rPr>
          <w:sz w:val="28"/>
          <w:szCs w:val="28"/>
          <w:highlight w:val="yellow"/>
        </w:rPr>
        <w:t>[his/</w:t>
      </w:r>
      <w:r w:rsidRPr="004227F1">
        <w:rPr>
          <w:sz w:val="28"/>
          <w:szCs w:val="28"/>
          <w:highlight w:val="yellow"/>
        </w:rPr>
        <w:t>her</w:t>
      </w:r>
      <w:r w:rsidR="00B8067E" w:rsidRPr="004227F1">
        <w:rPr>
          <w:sz w:val="28"/>
          <w:szCs w:val="28"/>
          <w:highlight w:val="yellow"/>
        </w:rPr>
        <w:t>]</w:t>
      </w:r>
      <w:r w:rsidRPr="00B66383">
        <w:rPr>
          <w:sz w:val="28"/>
          <w:szCs w:val="28"/>
        </w:rPr>
        <w:t xml:space="preserve"> duty to provide this Court with a fair statement of the issues raised, pursuant to RAP 10.3(a)(3)-(4), and </w:t>
      </w:r>
      <w:r w:rsidR="00B8067E" w:rsidRPr="004227F1">
        <w:rPr>
          <w:sz w:val="28"/>
          <w:szCs w:val="28"/>
          <w:highlight w:val="yellow"/>
        </w:rPr>
        <w:t>[his/</w:t>
      </w:r>
      <w:r w:rsidRPr="004227F1">
        <w:rPr>
          <w:sz w:val="28"/>
          <w:szCs w:val="28"/>
          <w:highlight w:val="yellow"/>
        </w:rPr>
        <w:t>her</w:t>
      </w:r>
      <w:r w:rsidR="00B8067E" w:rsidRPr="004227F1">
        <w:rPr>
          <w:sz w:val="28"/>
          <w:szCs w:val="28"/>
          <w:highlight w:val="yellow"/>
        </w:rPr>
        <w:t>]</w:t>
      </w:r>
      <w:r w:rsidRPr="00B66383">
        <w:rPr>
          <w:sz w:val="28"/>
          <w:szCs w:val="28"/>
        </w:rPr>
        <w:t xml:space="preserve"> duty to provide argument in support of those issues, with citations to legal authority and references to relevant parts of the record, pursuant to RAP 10.3(a)(5). Granting this </w:t>
      </w:r>
      <w:r w:rsidR="003759F5">
        <w:rPr>
          <w:sz w:val="28"/>
          <w:szCs w:val="28"/>
        </w:rPr>
        <w:t>amendment</w:t>
      </w:r>
      <w:r w:rsidRPr="00B66383">
        <w:rPr>
          <w:sz w:val="28"/>
          <w:szCs w:val="28"/>
        </w:rPr>
        <w:t xml:space="preserve"> will not </w:t>
      </w:r>
      <w:r w:rsidRPr="00B66383">
        <w:rPr>
          <w:sz w:val="28"/>
          <w:szCs w:val="28"/>
        </w:rPr>
        <w:lastRenderedPageBreak/>
        <w:t xml:space="preserve">prejudice the </w:t>
      </w:r>
      <w:r w:rsidR="003615BE">
        <w:rPr>
          <w:sz w:val="28"/>
          <w:szCs w:val="28"/>
        </w:rPr>
        <w:t>other party.</w:t>
      </w:r>
      <w:r w:rsidRPr="00B66383">
        <w:rPr>
          <w:sz w:val="28"/>
          <w:szCs w:val="28"/>
        </w:rPr>
        <w:t xml:space="preserve"> Therefore, granting </w:t>
      </w:r>
      <w:r w:rsidR="00524ADA" w:rsidRPr="00B66383">
        <w:rPr>
          <w:sz w:val="28"/>
          <w:szCs w:val="28"/>
          <w:highlight w:val="yellow"/>
        </w:rPr>
        <w:t>[Name’s]</w:t>
      </w:r>
      <w:r w:rsidRPr="00B66383">
        <w:rPr>
          <w:sz w:val="28"/>
          <w:szCs w:val="28"/>
        </w:rPr>
        <w:t xml:space="preserve"> request is in the interests of justice. </w:t>
      </w:r>
    </w:p>
    <w:p w14:paraId="5FB7C70E" w14:textId="77777777" w:rsidR="00B62C45" w:rsidRPr="00B66383" w:rsidRDefault="00B62C45" w:rsidP="00B62C45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</w:rPr>
      </w:pPr>
      <w:r w:rsidRPr="00B66383">
        <w:rPr>
          <w:sz w:val="28"/>
          <w:szCs w:val="28"/>
        </w:rPr>
        <w:t xml:space="preserve">V.  </w:t>
      </w:r>
      <w:r w:rsidRPr="00B66383">
        <w:rPr>
          <w:sz w:val="28"/>
          <w:szCs w:val="28"/>
          <w:u w:val="single"/>
        </w:rPr>
        <w:t>CONCLUSION</w:t>
      </w:r>
    </w:p>
    <w:p w14:paraId="59B08581" w14:textId="160AA170" w:rsidR="00001E02" w:rsidRPr="00B66383" w:rsidRDefault="00B62C45" w:rsidP="00001E02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</w:rPr>
      </w:pPr>
      <w:r w:rsidRPr="00B66383">
        <w:rPr>
          <w:sz w:val="28"/>
          <w:szCs w:val="28"/>
        </w:rPr>
        <w:tab/>
      </w:r>
      <w:r w:rsidR="002110AB" w:rsidRPr="00B66383">
        <w:rPr>
          <w:sz w:val="28"/>
          <w:szCs w:val="28"/>
          <w:highlight w:val="yellow"/>
        </w:rPr>
        <w:t>[Name]</w:t>
      </w:r>
      <w:r w:rsidRPr="00B66383">
        <w:rPr>
          <w:sz w:val="28"/>
          <w:szCs w:val="28"/>
        </w:rPr>
        <w:t xml:space="preserve"> respectfully requests this Court grant an </w:t>
      </w:r>
      <w:r w:rsidR="003759F5">
        <w:rPr>
          <w:sz w:val="28"/>
          <w:szCs w:val="28"/>
        </w:rPr>
        <w:t xml:space="preserve">order to amend the notice of appeal. </w:t>
      </w:r>
      <w:r w:rsidRPr="00B66383">
        <w:rPr>
          <w:sz w:val="28"/>
          <w:szCs w:val="28"/>
        </w:rPr>
        <w:t xml:space="preserve"> </w:t>
      </w:r>
    </w:p>
    <w:p w14:paraId="15F2AF01" w14:textId="77777777" w:rsidR="00B66383" w:rsidRPr="00B66383" w:rsidRDefault="00B66383" w:rsidP="00001E02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</w:rPr>
      </w:pPr>
    </w:p>
    <w:p w14:paraId="34A137A2" w14:textId="1A3084E5" w:rsidR="00001E02" w:rsidRPr="00B66383" w:rsidRDefault="00001E02" w:rsidP="00001E02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</w:rPr>
      </w:pPr>
      <w:r w:rsidRPr="00B66383">
        <w:rPr>
          <w:sz w:val="28"/>
          <w:szCs w:val="28"/>
        </w:rPr>
        <w:t xml:space="preserve">This document contains </w:t>
      </w:r>
      <w:r w:rsidRPr="00B66383">
        <w:rPr>
          <w:sz w:val="28"/>
          <w:szCs w:val="28"/>
          <w:highlight w:val="yellow"/>
        </w:rPr>
        <w:t>________</w:t>
      </w:r>
      <w:r w:rsidRPr="00B66383">
        <w:rPr>
          <w:sz w:val="28"/>
          <w:szCs w:val="28"/>
        </w:rPr>
        <w:t>words, excluding the parts of the document</w:t>
      </w:r>
      <w:r w:rsidR="00B66383" w:rsidRPr="00B66383">
        <w:rPr>
          <w:sz w:val="28"/>
          <w:szCs w:val="28"/>
        </w:rPr>
        <w:t xml:space="preserve"> </w:t>
      </w:r>
      <w:r w:rsidRPr="00B66383">
        <w:rPr>
          <w:sz w:val="28"/>
          <w:szCs w:val="28"/>
        </w:rPr>
        <w:t>exempted from the word count by RAP 18.17.</w:t>
      </w:r>
    </w:p>
    <w:p w14:paraId="6644DEC4" w14:textId="77777777" w:rsidR="00B66383" w:rsidRPr="00B66383" w:rsidRDefault="00B66383" w:rsidP="00001E02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</w:rPr>
      </w:pPr>
    </w:p>
    <w:p w14:paraId="1A0CE4E4" w14:textId="1EDBEA1A" w:rsidR="00B66383" w:rsidRPr="00B66383" w:rsidRDefault="00B66383" w:rsidP="00001E02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</w:rPr>
      </w:pPr>
      <w:r w:rsidRPr="00B66383">
        <w:rPr>
          <w:sz w:val="28"/>
          <w:szCs w:val="28"/>
        </w:rPr>
        <w:t>DATED this [__]</w:t>
      </w:r>
      <w:proofErr w:type="spellStart"/>
      <w:r w:rsidRPr="00B66383">
        <w:rPr>
          <w:sz w:val="28"/>
          <w:szCs w:val="28"/>
        </w:rPr>
        <w:t>th</w:t>
      </w:r>
      <w:proofErr w:type="spellEnd"/>
      <w:r w:rsidRPr="00B66383">
        <w:rPr>
          <w:sz w:val="28"/>
          <w:szCs w:val="28"/>
        </w:rPr>
        <w:t xml:space="preserve"> day of [___], 202</w:t>
      </w:r>
      <w:r w:rsidR="003759F5">
        <w:rPr>
          <w:sz w:val="28"/>
          <w:szCs w:val="28"/>
        </w:rPr>
        <w:t>2</w:t>
      </w:r>
      <w:r w:rsidRPr="00B66383">
        <w:rPr>
          <w:sz w:val="28"/>
          <w:szCs w:val="28"/>
        </w:rPr>
        <w:t>.</w:t>
      </w:r>
    </w:p>
    <w:p w14:paraId="50544753" w14:textId="77777777" w:rsidR="00E002EB" w:rsidRPr="00B66383" w:rsidRDefault="00E002EB" w:rsidP="00E002EB">
      <w:pPr>
        <w:spacing w:line="240" w:lineRule="auto"/>
        <w:rPr>
          <w:sz w:val="28"/>
          <w:szCs w:val="28"/>
        </w:rPr>
      </w:pPr>
      <w:bookmarkStart w:id="1" w:name="Parties"/>
      <w:bookmarkEnd w:id="1"/>
    </w:p>
    <w:tbl>
      <w:tblPr>
        <w:tblW w:w="8610" w:type="dxa"/>
        <w:tblLook w:val="01E0" w:firstRow="1" w:lastRow="1" w:firstColumn="1" w:lastColumn="1" w:noHBand="0" w:noVBand="0"/>
      </w:tblPr>
      <w:tblGrid>
        <w:gridCol w:w="3315"/>
        <w:gridCol w:w="5295"/>
      </w:tblGrid>
      <w:tr w:rsidR="00E002EB" w:rsidRPr="00B66383" w14:paraId="4BE4769E" w14:textId="77777777" w:rsidTr="00655C6C">
        <w:trPr>
          <w:trHeight w:val="1876"/>
        </w:trPr>
        <w:tc>
          <w:tcPr>
            <w:tcW w:w="3315" w:type="dxa"/>
          </w:tcPr>
          <w:p w14:paraId="4C41240D" w14:textId="77777777" w:rsidR="00E002EB" w:rsidRPr="00B66383" w:rsidRDefault="00E002EB" w:rsidP="0016603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</w:p>
          <w:p w14:paraId="7A10EBF3" w14:textId="77777777" w:rsidR="00896F44" w:rsidRPr="00B66383" w:rsidRDefault="00896F44" w:rsidP="000F42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295" w:type="dxa"/>
          </w:tcPr>
          <w:p w14:paraId="7638B253" w14:textId="77777777" w:rsidR="00E002EB" w:rsidRPr="00B66383" w:rsidRDefault="00E002EB" w:rsidP="00655C6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</w:p>
          <w:p w14:paraId="781E0D77" w14:textId="77777777" w:rsidR="00D72533" w:rsidRPr="00B66383" w:rsidRDefault="00D72533" w:rsidP="00655C6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</w:p>
          <w:p w14:paraId="33F77D0D" w14:textId="77777777" w:rsidR="00D72533" w:rsidRPr="00B66383" w:rsidRDefault="005F4317" w:rsidP="00655C6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B66383">
              <w:rPr>
                <w:sz w:val="28"/>
                <w:szCs w:val="28"/>
              </w:rPr>
              <w:t>____________________________________</w:t>
            </w:r>
          </w:p>
          <w:p w14:paraId="675F3E43" w14:textId="7AEFDF6F" w:rsidR="00E002EB" w:rsidRPr="00B66383" w:rsidRDefault="00E42A29" w:rsidP="00655C6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B66383">
              <w:rPr>
                <w:sz w:val="28"/>
                <w:szCs w:val="28"/>
                <w:highlight w:val="yellow"/>
              </w:rPr>
              <w:t>Name</w:t>
            </w:r>
            <w:r w:rsidRPr="00B66383">
              <w:rPr>
                <w:sz w:val="28"/>
                <w:szCs w:val="28"/>
              </w:rPr>
              <w:t xml:space="preserve">, </w:t>
            </w:r>
            <w:r w:rsidR="003615BE">
              <w:rPr>
                <w:sz w:val="28"/>
                <w:szCs w:val="28"/>
              </w:rPr>
              <w:t>Appellant</w:t>
            </w:r>
            <w:r w:rsidRPr="00B66383">
              <w:rPr>
                <w:sz w:val="28"/>
                <w:szCs w:val="28"/>
              </w:rPr>
              <w:t xml:space="preserve"> </w:t>
            </w:r>
          </w:p>
        </w:tc>
      </w:tr>
    </w:tbl>
    <w:p w14:paraId="16A762EB" w14:textId="77777777" w:rsidR="00397369" w:rsidRPr="00B66383" w:rsidRDefault="008074A8" w:rsidP="000B0EA4">
      <w:pPr>
        <w:spacing w:line="240" w:lineRule="auto"/>
        <w:jc w:val="center"/>
        <w:rPr>
          <w:sz w:val="28"/>
          <w:szCs w:val="28"/>
        </w:rPr>
      </w:pPr>
      <w:r w:rsidRPr="00B66383">
        <w:rPr>
          <w:b/>
          <w:bCs/>
          <w:sz w:val="28"/>
          <w:szCs w:val="28"/>
        </w:rPr>
        <w:br w:type="page"/>
      </w:r>
      <w:r w:rsidR="00397369" w:rsidRPr="00B66383">
        <w:rPr>
          <w:b/>
          <w:bCs/>
          <w:sz w:val="28"/>
          <w:szCs w:val="28"/>
        </w:rPr>
        <w:lastRenderedPageBreak/>
        <w:t>DECLARATION OF SERVICE</w:t>
      </w:r>
    </w:p>
    <w:p w14:paraId="2E8A8AD8" w14:textId="77777777" w:rsidR="00397369" w:rsidRPr="00B66383" w:rsidRDefault="00397369" w:rsidP="00397369">
      <w:pPr>
        <w:spacing w:line="240" w:lineRule="auto"/>
        <w:rPr>
          <w:sz w:val="28"/>
          <w:szCs w:val="28"/>
        </w:rPr>
      </w:pPr>
    </w:p>
    <w:p w14:paraId="13FD4029" w14:textId="0E97B384" w:rsidR="00397369" w:rsidRPr="00B66383" w:rsidRDefault="00397369" w:rsidP="00397369">
      <w:pPr>
        <w:spacing w:line="240" w:lineRule="auto"/>
        <w:jc w:val="both"/>
        <w:rPr>
          <w:sz w:val="28"/>
          <w:szCs w:val="28"/>
        </w:rPr>
      </w:pPr>
      <w:r w:rsidRPr="00B66383">
        <w:rPr>
          <w:sz w:val="28"/>
          <w:szCs w:val="28"/>
        </w:rPr>
        <w:tab/>
        <w:t>The undersigned certifies under penalty of per</w:t>
      </w:r>
      <w:r w:rsidR="00F11CE8" w:rsidRPr="00B66383">
        <w:rPr>
          <w:sz w:val="28"/>
          <w:szCs w:val="28"/>
        </w:rPr>
        <w:t xml:space="preserve">jury that on </w:t>
      </w:r>
      <w:r w:rsidR="00B8067E" w:rsidRPr="00B66383">
        <w:rPr>
          <w:sz w:val="28"/>
          <w:szCs w:val="28"/>
          <w:highlight w:val="yellow"/>
        </w:rPr>
        <w:t>[DATE]</w:t>
      </w:r>
      <w:r w:rsidRPr="00B66383">
        <w:rPr>
          <w:sz w:val="28"/>
          <w:szCs w:val="28"/>
          <w:highlight w:val="yellow"/>
        </w:rPr>
        <w:t>,</w:t>
      </w:r>
      <w:r w:rsidRPr="00B66383">
        <w:rPr>
          <w:sz w:val="28"/>
          <w:szCs w:val="28"/>
        </w:rPr>
        <w:t xml:space="preserve"> I caused service of the foregoing to the following of:</w:t>
      </w:r>
    </w:p>
    <w:p w14:paraId="75932781" w14:textId="77777777" w:rsidR="00397369" w:rsidRPr="00B66383" w:rsidRDefault="00397369" w:rsidP="00397369">
      <w:pPr>
        <w:spacing w:line="240" w:lineRule="auto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5"/>
        <w:gridCol w:w="2897"/>
      </w:tblGrid>
      <w:tr w:rsidR="00397369" w:rsidRPr="00B66383" w14:paraId="5390D817" w14:textId="77777777" w:rsidTr="0041054D"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6C10" w14:textId="50FC1819" w:rsidR="009A7265" w:rsidRPr="00B66383" w:rsidRDefault="009A7265" w:rsidP="009A7265">
            <w:pPr>
              <w:spacing w:line="240" w:lineRule="auto"/>
              <w:rPr>
                <w:sz w:val="28"/>
                <w:szCs w:val="28"/>
              </w:rPr>
            </w:pPr>
            <w:r w:rsidRPr="00B66383">
              <w:rPr>
                <w:i/>
                <w:sz w:val="28"/>
                <w:szCs w:val="28"/>
              </w:rPr>
              <w:t>Attorney</w:t>
            </w:r>
            <w:r w:rsidR="003615BE">
              <w:rPr>
                <w:i/>
                <w:sz w:val="28"/>
                <w:szCs w:val="28"/>
              </w:rPr>
              <w:t>/</w:t>
            </w:r>
            <w:r w:rsidR="00AE5ED6" w:rsidRPr="00B66383">
              <w:rPr>
                <w:i/>
                <w:sz w:val="28"/>
                <w:szCs w:val="28"/>
              </w:rPr>
              <w:t>Respondent</w:t>
            </w:r>
            <w:r w:rsidRPr="00B66383">
              <w:rPr>
                <w:i/>
                <w:sz w:val="28"/>
                <w:szCs w:val="28"/>
              </w:rPr>
              <w:t>:</w:t>
            </w:r>
          </w:p>
          <w:p w14:paraId="2FA1B6D7" w14:textId="77777777" w:rsidR="00335028" w:rsidRPr="00B66383" w:rsidRDefault="00335028" w:rsidP="00FF4B38">
            <w:pPr>
              <w:spacing w:line="240" w:lineRule="auto"/>
              <w:rPr>
                <w:sz w:val="28"/>
                <w:szCs w:val="28"/>
              </w:rPr>
            </w:pPr>
          </w:p>
          <w:p w14:paraId="4CC16061" w14:textId="7802E178" w:rsidR="00BE65DD" w:rsidRPr="00B66383" w:rsidRDefault="0041054D" w:rsidP="00FF4B38">
            <w:pPr>
              <w:spacing w:line="240" w:lineRule="auto"/>
              <w:rPr>
                <w:sz w:val="28"/>
                <w:szCs w:val="28"/>
                <w:highlight w:val="yellow"/>
              </w:rPr>
            </w:pPr>
            <w:r w:rsidRPr="00B66383">
              <w:rPr>
                <w:sz w:val="28"/>
                <w:szCs w:val="28"/>
                <w:highlight w:val="yellow"/>
              </w:rPr>
              <w:t>[Name of Attorney</w:t>
            </w:r>
            <w:r w:rsidR="003615BE">
              <w:rPr>
                <w:sz w:val="28"/>
                <w:szCs w:val="28"/>
                <w:highlight w:val="yellow"/>
              </w:rPr>
              <w:t xml:space="preserve"> or Respondent</w:t>
            </w:r>
            <w:r w:rsidRPr="00B66383">
              <w:rPr>
                <w:sz w:val="28"/>
                <w:szCs w:val="28"/>
                <w:highlight w:val="yellow"/>
              </w:rPr>
              <w:t>]</w:t>
            </w:r>
          </w:p>
          <w:p w14:paraId="682266A9" w14:textId="6EE4A3A1" w:rsidR="0064586B" w:rsidRPr="00B66383" w:rsidRDefault="0041054D" w:rsidP="0064586B">
            <w:pPr>
              <w:spacing w:line="240" w:lineRule="auto"/>
              <w:rPr>
                <w:sz w:val="28"/>
                <w:szCs w:val="28"/>
                <w:highlight w:val="yellow"/>
              </w:rPr>
            </w:pPr>
            <w:r w:rsidRPr="00B66383">
              <w:rPr>
                <w:sz w:val="28"/>
                <w:szCs w:val="28"/>
                <w:highlight w:val="yellow"/>
              </w:rPr>
              <w:t>[Name of Law Firm]</w:t>
            </w:r>
          </w:p>
          <w:p w14:paraId="68BD503F" w14:textId="72356A78" w:rsidR="0041054D" w:rsidRPr="00B66383" w:rsidRDefault="0041054D" w:rsidP="00BE65DD">
            <w:pPr>
              <w:spacing w:line="240" w:lineRule="auto"/>
              <w:rPr>
                <w:sz w:val="28"/>
                <w:szCs w:val="28"/>
                <w:highlight w:val="yellow"/>
              </w:rPr>
            </w:pPr>
            <w:r w:rsidRPr="00B66383">
              <w:rPr>
                <w:sz w:val="28"/>
                <w:szCs w:val="28"/>
                <w:highlight w:val="yellow"/>
              </w:rPr>
              <w:t>[Address]</w:t>
            </w:r>
          </w:p>
          <w:p w14:paraId="26B838BA" w14:textId="64AF83E2" w:rsidR="00AE5ED6" w:rsidRPr="00B66383" w:rsidRDefault="00FF4B38" w:rsidP="00BE65DD">
            <w:pPr>
              <w:spacing w:line="240" w:lineRule="auto"/>
              <w:rPr>
                <w:sz w:val="28"/>
                <w:szCs w:val="28"/>
                <w:highlight w:val="yellow"/>
              </w:rPr>
            </w:pPr>
            <w:r w:rsidRPr="00B66383">
              <w:rPr>
                <w:sz w:val="28"/>
                <w:szCs w:val="28"/>
                <w:highlight w:val="yellow"/>
              </w:rPr>
              <w:t xml:space="preserve">    WSBA </w:t>
            </w:r>
            <w:r w:rsidR="00AE5ED6" w:rsidRPr="00B66383">
              <w:rPr>
                <w:sz w:val="28"/>
                <w:szCs w:val="28"/>
                <w:highlight w:val="yellow"/>
              </w:rPr>
              <w:t>#</w:t>
            </w:r>
          </w:p>
          <w:p w14:paraId="2F719355" w14:textId="48D84539" w:rsidR="00FF4B38" w:rsidRPr="00B66383" w:rsidRDefault="00FF4B38" w:rsidP="00FF4B38">
            <w:pPr>
              <w:spacing w:line="240" w:lineRule="auto"/>
              <w:rPr>
                <w:sz w:val="28"/>
                <w:szCs w:val="28"/>
                <w:highlight w:val="yellow"/>
              </w:rPr>
            </w:pPr>
            <w:r w:rsidRPr="00B66383">
              <w:rPr>
                <w:sz w:val="28"/>
                <w:szCs w:val="28"/>
                <w:highlight w:val="yellow"/>
              </w:rPr>
              <w:tab/>
              <w:t>Ph:</w:t>
            </w:r>
            <w:r w:rsidRPr="00B66383">
              <w:rPr>
                <w:sz w:val="28"/>
                <w:szCs w:val="28"/>
                <w:highlight w:val="yellow"/>
              </w:rPr>
              <w:tab/>
            </w:r>
          </w:p>
          <w:p w14:paraId="0606B20C" w14:textId="50CAB873" w:rsidR="00EE0E7C" w:rsidRPr="00B66383" w:rsidRDefault="00FF4B38" w:rsidP="00742B42">
            <w:pPr>
              <w:spacing w:line="240" w:lineRule="auto"/>
              <w:rPr>
                <w:sz w:val="28"/>
                <w:szCs w:val="28"/>
              </w:rPr>
            </w:pPr>
            <w:r w:rsidRPr="00B66383">
              <w:rPr>
                <w:sz w:val="28"/>
                <w:szCs w:val="28"/>
                <w:highlight w:val="yellow"/>
              </w:rPr>
              <w:t>Email:</w:t>
            </w:r>
            <w:r w:rsidRPr="00B663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202B" w14:textId="77777777" w:rsidR="00397369" w:rsidRPr="00B66383" w:rsidRDefault="00397369" w:rsidP="00112D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val="en-CA"/>
              </w:rPr>
            </w:pPr>
          </w:p>
          <w:p w14:paraId="0F83F91A" w14:textId="77777777" w:rsidR="00397369" w:rsidRPr="00B66383" w:rsidRDefault="00397369" w:rsidP="00B3617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B66383">
              <w:rPr>
                <w:sz w:val="28"/>
                <w:szCs w:val="28"/>
                <w:lang w:val="en-CA"/>
              </w:rPr>
              <w:fldChar w:fldCharType="begin"/>
            </w:r>
            <w:bookmarkStart w:id="2" w:name="Check1"/>
            <w:bookmarkStart w:id="3" w:name="Check8"/>
            <w:r w:rsidRPr="00B66383">
              <w:rPr>
                <w:sz w:val="28"/>
                <w:szCs w:val="28"/>
                <w:lang w:val="en-CA"/>
              </w:rPr>
              <w:instrText xml:space="preserve"> SEQ CHAPTER \h \r 1</w:instrText>
            </w:r>
            <w:r w:rsidRPr="00B66383">
              <w:rPr>
                <w:sz w:val="28"/>
                <w:szCs w:val="28"/>
                <w:lang w:val="en-CA"/>
              </w:rPr>
              <w:fldChar w:fldCharType="end"/>
            </w:r>
            <w:bookmarkEnd w:id="2"/>
            <w:bookmarkEnd w:id="3"/>
            <w:r w:rsidR="00B36173" w:rsidRPr="00B66383">
              <w:rPr>
                <w:sz w:val="28"/>
                <w:szCs w:val="28"/>
                <w:lang w:val="en-C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="00B36173" w:rsidRPr="00B66383">
              <w:rPr>
                <w:sz w:val="28"/>
                <w:szCs w:val="28"/>
                <w:lang w:val="en-CA"/>
              </w:rPr>
              <w:instrText xml:space="preserve"> FORMCHECKBOX </w:instrText>
            </w:r>
            <w:r w:rsidR="00000000">
              <w:rPr>
                <w:sz w:val="28"/>
                <w:szCs w:val="28"/>
                <w:lang w:val="en-CA"/>
              </w:rPr>
            </w:r>
            <w:r w:rsidR="00000000">
              <w:rPr>
                <w:sz w:val="28"/>
                <w:szCs w:val="28"/>
                <w:lang w:val="en-CA"/>
              </w:rPr>
              <w:fldChar w:fldCharType="separate"/>
            </w:r>
            <w:r w:rsidR="00B36173" w:rsidRPr="00B66383">
              <w:rPr>
                <w:sz w:val="28"/>
                <w:szCs w:val="28"/>
                <w:lang w:val="en-CA"/>
              </w:rPr>
              <w:fldChar w:fldCharType="end"/>
            </w:r>
            <w:bookmarkEnd w:id="4"/>
            <w:r w:rsidR="00D72533" w:rsidRPr="00B66383">
              <w:rPr>
                <w:sz w:val="28"/>
                <w:szCs w:val="28"/>
                <w:lang w:val="en-CA"/>
              </w:rPr>
              <w:tab/>
            </w:r>
            <w:r w:rsidRPr="00B66383">
              <w:rPr>
                <w:sz w:val="28"/>
                <w:szCs w:val="28"/>
              </w:rPr>
              <w:t>via U.S. Mail</w:t>
            </w:r>
          </w:p>
          <w:bookmarkStart w:id="5" w:name="Check2"/>
          <w:p w14:paraId="54F80800" w14:textId="77777777" w:rsidR="00397369" w:rsidRPr="00B66383" w:rsidRDefault="009D1305" w:rsidP="00B3617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B66383">
              <w:rPr>
                <w:sz w:val="28"/>
                <w:szCs w:val="28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383">
              <w:rPr>
                <w:sz w:val="28"/>
                <w:szCs w:val="28"/>
                <w:lang w:val="en-CA"/>
              </w:rPr>
              <w:instrText xml:space="preserve"> FORMCHECKBOX </w:instrText>
            </w:r>
            <w:r w:rsidR="00000000">
              <w:rPr>
                <w:sz w:val="28"/>
                <w:szCs w:val="28"/>
                <w:lang w:val="en-CA"/>
              </w:rPr>
            </w:r>
            <w:r w:rsidR="00000000">
              <w:rPr>
                <w:sz w:val="28"/>
                <w:szCs w:val="28"/>
                <w:lang w:val="en-CA"/>
              </w:rPr>
              <w:fldChar w:fldCharType="separate"/>
            </w:r>
            <w:r w:rsidRPr="00B66383">
              <w:rPr>
                <w:sz w:val="28"/>
                <w:szCs w:val="28"/>
                <w:lang w:val="en-CA"/>
              </w:rPr>
              <w:fldChar w:fldCharType="end"/>
            </w:r>
            <w:bookmarkEnd w:id="5"/>
            <w:r w:rsidR="00D72533" w:rsidRPr="00B66383">
              <w:rPr>
                <w:sz w:val="28"/>
                <w:szCs w:val="28"/>
                <w:lang w:val="en-CA"/>
              </w:rPr>
              <w:tab/>
            </w:r>
            <w:r w:rsidR="00397369" w:rsidRPr="00B66383">
              <w:rPr>
                <w:sz w:val="28"/>
                <w:szCs w:val="28"/>
              </w:rPr>
              <w:t>via Hand Delivery</w:t>
            </w:r>
          </w:p>
          <w:p w14:paraId="4A57D29F" w14:textId="74ED5ECC" w:rsidR="007C5712" w:rsidRPr="00B66383" w:rsidRDefault="0064586B" w:rsidP="00B3617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B66383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6" w:name="Check7"/>
            <w:r w:rsidRPr="00B66383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B66383">
              <w:rPr>
                <w:sz w:val="28"/>
                <w:szCs w:val="28"/>
              </w:rPr>
              <w:fldChar w:fldCharType="end"/>
            </w:r>
            <w:bookmarkEnd w:id="6"/>
            <w:r w:rsidR="00D72533" w:rsidRPr="00B66383">
              <w:rPr>
                <w:sz w:val="28"/>
                <w:szCs w:val="28"/>
              </w:rPr>
              <w:tab/>
            </w:r>
            <w:r w:rsidR="007C5712" w:rsidRPr="00B66383">
              <w:rPr>
                <w:sz w:val="28"/>
                <w:szCs w:val="28"/>
              </w:rPr>
              <w:t>E</w:t>
            </w:r>
            <w:r w:rsidR="004914F2" w:rsidRPr="00B66383">
              <w:rPr>
                <w:sz w:val="28"/>
                <w:szCs w:val="28"/>
              </w:rPr>
              <w:t>-Service</w:t>
            </w:r>
          </w:p>
          <w:bookmarkStart w:id="7" w:name="Check3"/>
          <w:p w14:paraId="263809CF" w14:textId="77777777" w:rsidR="00397369" w:rsidRPr="00B66383" w:rsidRDefault="00AA120E" w:rsidP="00B3617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B66383">
              <w:rPr>
                <w:sz w:val="28"/>
                <w:szCs w:val="28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383">
              <w:rPr>
                <w:sz w:val="28"/>
                <w:szCs w:val="28"/>
                <w:lang w:val="en-CA"/>
              </w:rPr>
              <w:instrText xml:space="preserve"> FORMCHECKBOX </w:instrText>
            </w:r>
            <w:r w:rsidR="00000000">
              <w:rPr>
                <w:sz w:val="28"/>
                <w:szCs w:val="28"/>
                <w:lang w:val="en-CA"/>
              </w:rPr>
            </w:r>
            <w:r w:rsidR="00000000">
              <w:rPr>
                <w:sz w:val="28"/>
                <w:szCs w:val="28"/>
                <w:lang w:val="en-CA"/>
              </w:rPr>
              <w:fldChar w:fldCharType="separate"/>
            </w:r>
            <w:r w:rsidRPr="00B66383">
              <w:rPr>
                <w:sz w:val="28"/>
                <w:szCs w:val="28"/>
                <w:lang w:val="en-CA"/>
              </w:rPr>
              <w:fldChar w:fldCharType="end"/>
            </w:r>
            <w:bookmarkEnd w:id="7"/>
            <w:r w:rsidR="00D72533" w:rsidRPr="00B66383">
              <w:rPr>
                <w:sz w:val="28"/>
                <w:szCs w:val="28"/>
                <w:lang w:val="en-CA"/>
              </w:rPr>
              <w:tab/>
            </w:r>
            <w:r w:rsidR="00397369" w:rsidRPr="00B66383">
              <w:rPr>
                <w:sz w:val="28"/>
                <w:szCs w:val="28"/>
              </w:rPr>
              <w:t>via Facsimile</w:t>
            </w:r>
          </w:p>
          <w:p w14:paraId="4EDD2131" w14:textId="74119B25" w:rsidR="00397369" w:rsidRPr="00B66383" w:rsidRDefault="00BE65DD" w:rsidP="00B3617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B66383">
              <w:rPr>
                <w:sz w:val="28"/>
                <w:szCs w:val="28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8" w:name="Check4"/>
            <w:r w:rsidRPr="00B66383">
              <w:rPr>
                <w:sz w:val="28"/>
                <w:szCs w:val="28"/>
                <w:lang w:val="en-CA"/>
              </w:rPr>
              <w:instrText xml:space="preserve"> FORMCHECKBOX </w:instrText>
            </w:r>
            <w:r w:rsidR="00000000">
              <w:rPr>
                <w:sz w:val="28"/>
                <w:szCs w:val="28"/>
                <w:lang w:val="en-CA"/>
              </w:rPr>
            </w:r>
            <w:r w:rsidR="00000000">
              <w:rPr>
                <w:sz w:val="28"/>
                <w:szCs w:val="28"/>
                <w:lang w:val="en-CA"/>
              </w:rPr>
              <w:fldChar w:fldCharType="separate"/>
            </w:r>
            <w:r w:rsidRPr="00B66383">
              <w:rPr>
                <w:sz w:val="28"/>
                <w:szCs w:val="28"/>
                <w:lang w:val="en-CA"/>
              </w:rPr>
              <w:fldChar w:fldCharType="end"/>
            </w:r>
            <w:bookmarkEnd w:id="8"/>
            <w:r w:rsidR="00D72533" w:rsidRPr="00B66383">
              <w:rPr>
                <w:sz w:val="28"/>
                <w:szCs w:val="28"/>
                <w:lang w:val="en-CA"/>
              </w:rPr>
              <w:tab/>
            </w:r>
            <w:r w:rsidR="00397369" w:rsidRPr="00B66383">
              <w:rPr>
                <w:sz w:val="28"/>
                <w:szCs w:val="28"/>
                <w:lang w:val="en-CA"/>
              </w:rPr>
              <w:t xml:space="preserve">via </w:t>
            </w:r>
            <w:r w:rsidR="00972A42" w:rsidRPr="00B66383">
              <w:rPr>
                <w:sz w:val="28"/>
                <w:szCs w:val="28"/>
                <w:lang w:val="en-CA"/>
              </w:rPr>
              <w:t>E</w:t>
            </w:r>
            <w:r w:rsidR="00397369" w:rsidRPr="00B66383">
              <w:rPr>
                <w:sz w:val="28"/>
                <w:szCs w:val="28"/>
                <w:lang w:val="en-CA"/>
              </w:rPr>
              <w:t>-mail</w:t>
            </w:r>
            <w:r w:rsidR="009D1305" w:rsidRPr="00B66383">
              <w:rPr>
                <w:sz w:val="28"/>
                <w:szCs w:val="28"/>
                <w:lang w:val="en-CA"/>
              </w:rPr>
              <w:t xml:space="preserve"> w/</w:t>
            </w:r>
            <w:r w:rsidR="008074A8" w:rsidRPr="00B66383">
              <w:rPr>
                <w:sz w:val="28"/>
                <w:szCs w:val="28"/>
                <w:lang w:val="en-CA"/>
              </w:rPr>
              <w:t xml:space="preserve"> </w:t>
            </w:r>
            <w:r w:rsidR="009D1305" w:rsidRPr="00B66383">
              <w:rPr>
                <w:sz w:val="28"/>
                <w:szCs w:val="28"/>
                <w:lang w:val="en-CA"/>
              </w:rPr>
              <w:t>hard copy to follow per agreement</w:t>
            </w:r>
          </w:p>
          <w:bookmarkStart w:id="9" w:name="Check5"/>
          <w:p w14:paraId="144F2A39" w14:textId="77777777" w:rsidR="00397369" w:rsidRPr="00B66383" w:rsidRDefault="00AA120E" w:rsidP="00B3617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B66383">
              <w:rPr>
                <w:sz w:val="28"/>
                <w:szCs w:val="28"/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383">
              <w:rPr>
                <w:sz w:val="28"/>
                <w:szCs w:val="28"/>
                <w:lang w:val="en-CA"/>
              </w:rPr>
              <w:instrText xml:space="preserve"> FORMCHECKBOX </w:instrText>
            </w:r>
            <w:r w:rsidR="00000000">
              <w:rPr>
                <w:sz w:val="28"/>
                <w:szCs w:val="28"/>
                <w:lang w:val="en-CA"/>
              </w:rPr>
            </w:r>
            <w:r w:rsidR="00000000">
              <w:rPr>
                <w:sz w:val="28"/>
                <w:szCs w:val="28"/>
                <w:lang w:val="en-CA"/>
              </w:rPr>
              <w:fldChar w:fldCharType="separate"/>
            </w:r>
            <w:r w:rsidRPr="00B66383">
              <w:rPr>
                <w:sz w:val="28"/>
                <w:szCs w:val="28"/>
                <w:lang w:val="en-CA"/>
              </w:rPr>
              <w:fldChar w:fldCharType="end"/>
            </w:r>
            <w:bookmarkEnd w:id="9"/>
            <w:r w:rsidR="00D72533" w:rsidRPr="00B66383">
              <w:rPr>
                <w:sz w:val="28"/>
                <w:szCs w:val="28"/>
                <w:lang w:val="en-CA"/>
              </w:rPr>
              <w:tab/>
            </w:r>
            <w:r w:rsidR="00397369" w:rsidRPr="00B66383">
              <w:rPr>
                <w:sz w:val="28"/>
                <w:szCs w:val="28"/>
              </w:rPr>
              <w:t>via Overnight Mail</w:t>
            </w:r>
          </w:p>
          <w:p w14:paraId="3C1382E1" w14:textId="77777777" w:rsidR="00397369" w:rsidRPr="00B66383" w:rsidRDefault="00397369" w:rsidP="0016603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</w:tbl>
    <w:p w14:paraId="76BEC8D6" w14:textId="77777777" w:rsidR="00397369" w:rsidRPr="00B66383" w:rsidRDefault="00397369" w:rsidP="00397369">
      <w:pPr>
        <w:spacing w:line="240" w:lineRule="auto"/>
        <w:rPr>
          <w:sz w:val="28"/>
          <w:szCs w:val="28"/>
        </w:rPr>
      </w:pPr>
    </w:p>
    <w:p w14:paraId="102BBBD2" w14:textId="77777777" w:rsidR="00397369" w:rsidRPr="00B66383" w:rsidRDefault="00397369" w:rsidP="00397369">
      <w:pPr>
        <w:spacing w:line="240" w:lineRule="auto"/>
        <w:rPr>
          <w:sz w:val="28"/>
          <w:szCs w:val="28"/>
        </w:rPr>
      </w:pPr>
    </w:p>
    <w:p w14:paraId="78D1275A" w14:textId="73387010" w:rsidR="00397369" w:rsidRPr="00B66383" w:rsidRDefault="00397369" w:rsidP="00397369">
      <w:pPr>
        <w:spacing w:line="240" w:lineRule="auto"/>
        <w:rPr>
          <w:sz w:val="28"/>
          <w:szCs w:val="28"/>
        </w:rPr>
      </w:pPr>
      <w:r w:rsidRPr="00B66383">
        <w:rPr>
          <w:sz w:val="28"/>
          <w:szCs w:val="28"/>
        </w:rPr>
        <w:tab/>
      </w:r>
      <w:r w:rsidRPr="00B66383">
        <w:rPr>
          <w:b/>
          <w:bCs/>
          <w:sz w:val="28"/>
          <w:szCs w:val="28"/>
          <w:highlight w:val="yellow"/>
        </w:rPr>
        <w:t>Dated:</w:t>
      </w:r>
      <w:r w:rsidR="00F11CE8" w:rsidRPr="00B66383">
        <w:rPr>
          <w:sz w:val="28"/>
          <w:szCs w:val="28"/>
        </w:rPr>
        <w:t xml:space="preserve">  </w:t>
      </w:r>
    </w:p>
    <w:p w14:paraId="0ADF8D27" w14:textId="77777777" w:rsidR="00397369" w:rsidRPr="00B66383" w:rsidRDefault="00397369" w:rsidP="00397369">
      <w:pPr>
        <w:spacing w:line="240" w:lineRule="auto"/>
        <w:rPr>
          <w:sz w:val="28"/>
          <w:szCs w:val="28"/>
        </w:rPr>
      </w:pPr>
    </w:p>
    <w:p w14:paraId="316372CA" w14:textId="77777777" w:rsidR="00E625F5" w:rsidRPr="00B66383" w:rsidRDefault="00E625F5" w:rsidP="00E625F5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14:paraId="4F376ABA" w14:textId="77777777" w:rsidR="00E625F5" w:rsidRPr="00B66383" w:rsidRDefault="00E625F5" w:rsidP="00E625F5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bookmarkEnd w:id="0"/>
    <w:p w14:paraId="6E8C4976" w14:textId="77777777" w:rsidR="004C76D5" w:rsidRPr="00B66383" w:rsidRDefault="004C76D5" w:rsidP="004C76D5">
      <w:pPr>
        <w:keepNext/>
        <w:keepLines/>
        <w:widowControl w:val="0"/>
        <w:autoSpaceDE w:val="0"/>
        <w:autoSpaceDN w:val="0"/>
        <w:adjustRightInd w:val="0"/>
        <w:spacing w:line="240" w:lineRule="auto"/>
        <w:ind w:left="1440"/>
        <w:rPr>
          <w:sz w:val="28"/>
          <w:szCs w:val="28"/>
        </w:rPr>
      </w:pPr>
      <w:r w:rsidRPr="00B66383">
        <w:rPr>
          <w:sz w:val="28"/>
          <w:szCs w:val="28"/>
        </w:rPr>
        <w:t>____________________________________</w:t>
      </w:r>
    </w:p>
    <w:p w14:paraId="356A2E7D" w14:textId="0642734F" w:rsidR="00397369" w:rsidRPr="00B66383" w:rsidRDefault="0041054D" w:rsidP="004C76D5">
      <w:pPr>
        <w:keepNext/>
        <w:keepLines/>
        <w:widowControl w:val="0"/>
        <w:autoSpaceDE w:val="0"/>
        <w:autoSpaceDN w:val="0"/>
        <w:adjustRightInd w:val="0"/>
        <w:spacing w:line="240" w:lineRule="auto"/>
        <w:ind w:left="1440"/>
        <w:rPr>
          <w:sz w:val="28"/>
          <w:szCs w:val="28"/>
        </w:rPr>
      </w:pPr>
      <w:r w:rsidRPr="00B66383">
        <w:rPr>
          <w:sz w:val="28"/>
          <w:szCs w:val="28"/>
          <w:highlight w:val="yellow"/>
        </w:rPr>
        <w:t>Name</w:t>
      </w:r>
      <w:r w:rsidRPr="00B66383">
        <w:rPr>
          <w:sz w:val="28"/>
          <w:szCs w:val="28"/>
        </w:rPr>
        <w:t xml:space="preserve">, </w:t>
      </w:r>
      <w:r w:rsidR="003615BE">
        <w:rPr>
          <w:sz w:val="28"/>
          <w:szCs w:val="28"/>
        </w:rPr>
        <w:t>Appellant</w:t>
      </w:r>
    </w:p>
    <w:sectPr w:rsidR="00397369" w:rsidRPr="00B66383" w:rsidSect="00DA78D3">
      <w:headerReference w:type="default" r:id="rId8"/>
      <w:footerReference w:type="default" r:id="rId9"/>
      <w:pgSz w:w="12240" w:h="15840" w:code="1"/>
      <w:pgMar w:top="2160" w:right="2160" w:bottom="2160" w:left="288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9AA2" w14:textId="77777777" w:rsidR="00C07484" w:rsidRDefault="00C07484">
      <w:r>
        <w:separator/>
      </w:r>
    </w:p>
  </w:endnote>
  <w:endnote w:type="continuationSeparator" w:id="0">
    <w:p w14:paraId="7F800EB3" w14:textId="77777777" w:rsidR="00C07484" w:rsidRDefault="00C0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B048" w14:textId="77777777" w:rsidR="005F4317" w:rsidRPr="00C50E20" w:rsidRDefault="005F4317">
    <w:pPr>
      <w:rPr>
        <w:rFonts w:ascii="Century Schoolbook" w:hAnsi="Century Schoolbook" w:cs="Arial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5908"/>
    </w:tblGrid>
    <w:tr w:rsidR="00655C6C" w:rsidRPr="00C50E20" w14:paraId="3E3D95A5" w14:textId="77777777">
      <w:trPr>
        <w:trHeight w:val="700"/>
      </w:trPr>
      <w:tc>
        <w:tcPr>
          <w:tcW w:w="5908" w:type="dxa"/>
        </w:tcPr>
        <w:p w14:paraId="4AD09053" w14:textId="51B0397D" w:rsidR="00655C6C" w:rsidRPr="00EC6C10" w:rsidRDefault="001F1F4A">
          <w:pPr>
            <w:pStyle w:val="SingleSpacing"/>
            <w:ind w:right="692"/>
          </w:pPr>
          <w:r>
            <w:rPr>
              <w:sz w:val="20"/>
              <w:szCs w:val="20"/>
            </w:rPr>
            <w:t>Motion to Amend Notice of Appeal-</w:t>
          </w:r>
          <w:r w:rsidR="00655C6C" w:rsidRPr="00EC6C10">
            <w:rPr>
              <w:sz w:val="20"/>
              <w:szCs w:val="20"/>
            </w:rPr>
            <w:fldChar w:fldCharType="begin"/>
          </w:r>
          <w:r w:rsidR="00655C6C" w:rsidRPr="00EC6C10">
            <w:rPr>
              <w:sz w:val="20"/>
              <w:szCs w:val="20"/>
            </w:rPr>
            <w:instrText xml:space="preserve"> PAGE  \* MERGEFORMAT </w:instrText>
          </w:r>
          <w:r w:rsidR="00655C6C" w:rsidRPr="00EC6C10">
            <w:rPr>
              <w:sz w:val="20"/>
              <w:szCs w:val="20"/>
            </w:rPr>
            <w:fldChar w:fldCharType="separate"/>
          </w:r>
          <w:r w:rsidR="00655C6C" w:rsidRPr="00EC6C10">
            <w:rPr>
              <w:noProof/>
              <w:sz w:val="20"/>
              <w:szCs w:val="20"/>
            </w:rPr>
            <w:t>5</w:t>
          </w:r>
          <w:r w:rsidR="00655C6C" w:rsidRPr="00EC6C10">
            <w:rPr>
              <w:sz w:val="20"/>
              <w:szCs w:val="20"/>
            </w:rPr>
            <w:fldChar w:fldCharType="end"/>
          </w:r>
        </w:p>
      </w:tc>
      <w:bookmarkStart w:id="10" w:name="FirmName"/>
      <w:bookmarkEnd w:id="10"/>
    </w:tr>
  </w:tbl>
  <w:p w14:paraId="5BA2BE72" w14:textId="77777777" w:rsidR="005F4317" w:rsidRPr="00C50E20" w:rsidRDefault="005F4317">
    <w:pPr>
      <w:pStyle w:val="Footer"/>
      <w:spacing w:line="120" w:lineRule="exact"/>
      <w:rPr>
        <w:rFonts w:ascii="Century Schoolbook" w:hAnsi="Century Schoolbook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AC3F1" w14:textId="77777777" w:rsidR="00C07484" w:rsidRDefault="00C07484">
      <w:r>
        <w:separator/>
      </w:r>
    </w:p>
  </w:footnote>
  <w:footnote w:type="continuationSeparator" w:id="0">
    <w:p w14:paraId="0CBB29B2" w14:textId="77777777" w:rsidR="00C07484" w:rsidRDefault="00C07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2F1C" w14:textId="35494228" w:rsidR="005F4317" w:rsidRDefault="00BE65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E36DAA" wp14:editId="7AF2E494">
              <wp:simplePos x="0" y="0"/>
              <wp:positionH relativeFrom="margin">
                <wp:posOffset>6286500</wp:posOffset>
              </wp:positionH>
              <wp:positionV relativeFrom="page">
                <wp:posOffset>-35560</wp:posOffset>
              </wp:positionV>
              <wp:extent cx="0" cy="10058400"/>
              <wp:effectExtent l="0" t="0" r="0" b="0"/>
              <wp:wrapNone/>
              <wp:docPr id="4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76EE8E" id="RightBorder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5pt,-2.8pt" to="495pt,7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" o:allowincell="f">
              <o:lock v:ext="edit" shapetype="f"/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37E917" wp14:editId="22F603C7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0" b="0"/>
              <wp:wrapNone/>
              <wp:docPr id="3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78A585" w14:textId="77777777" w:rsidR="005F4317" w:rsidRDefault="005F431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7E917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" o:allowincell="f" stroked="f">
              <v:path arrowok="t"/>
              <v:textbox inset="0,0,0,0">
                <w:txbxContent>
                  <w:p w14:paraId="7A78A585" w14:textId="77777777" w:rsidR="005F4317" w:rsidRDefault="005F4317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8ECAB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D77F5"/>
    <w:multiLevelType w:val="singleLevel"/>
    <w:tmpl w:val="FA482C9E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162413F2"/>
    <w:multiLevelType w:val="hybridMultilevel"/>
    <w:tmpl w:val="E08E560E"/>
    <w:lvl w:ilvl="0" w:tplc="B7469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A5708"/>
    <w:multiLevelType w:val="hybridMultilevel"/>
    <w:tmpl w:val="E6EA5B96"/>
    <w:lvl w:ilvl="0" w:tplc="1A6A943E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19A90D6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830421"/>
    <w:multiLevelType w:val="singleLevel"/>
    <w:tmpl w:val="0409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</w:abstractNum>
  <w:abstractNum w:abstractNumId="5" w15:restartNumberingAfterBreak="0">
    <w:nsid w:val="505813A3"/>
    <w:multiLevelType w:val="hybridMultilevel"/>
    <w:tmpl w:val="D04CA720"/>
    <w:lvl w:ilvl="0" w:tplc="DABABF06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AA657CD"/>
    <w:multiLevelType w:val="hybridMultilevel"/>
    <w:tmpl w:val="F516F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A06FF"/>
    <w:multiLevelType w:val="hybridMultilevel"/>
    <w:tmpl w:val="24A41E54"/>
    <w:lvl w:ilvl="0" w:tplc="1A6A943E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7C3E2D27"/>
    <w:multiLevelType w:val="hybridMultilevel"/>
    <w:tmpl w:val="4EE03736"/>
    <w:lvl w:ilvl="0" w:tplc="3210EC42">
      <w:start w:val="3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278416684">
    <w:abstractNumId w:val="4"/>
  </w:num>
  <w:num w:numId="2" w16cid:durableId="1144741330">
    <w:abstractNumId w:val="1"/>
  </w:num>
  <w:num w:numId="3" w16cid:durableId="404837208">
    <w:abstractNumId w:val="5"/>
  </w:num>
  <w:num w:numId="4" w16cid:durableId="1769421075">
    <w:abstractNumId w:val="3"/>
  </w:num>
  <w:num w:numId="5" w16cid:durableId="1000161008">
    <w:abstractNumId w:val="7"/>
  </w:num>
  <w:num w:numId="6" w16cid:durableId="1156217403">
    <w:abstractNumId w:val="8"/>
  </w:num>
  <w:num w:numId="7" w16cid:durableId="85812896">
    <w:abstractNumId w:val="0"/>
  </w:num>
  <w:num w:numId="8" w16cid:durableId="887649338">
    <w:abstractNumId w:val="6"/>
  </w:num>
  <w:num w:numId="9" w16cid:durableId="1458570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ExtraLineSpacing/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orneyName" w:val="-1"/>
    <w:docVar w:name="CaptionBoxStyle" w:val="0"/>
    <w:docVar w:name="CourtAlignment" w:val="1"/>
    <w:docVar w:name="CourtName" w:val="IN THE SUPERIOR COURT OF THE STATE OF WASHINGTON_x000d__x000a_FOR KING COUNTY"/>
    <w:docVar w:name="FirmInFtr" w:val="-1"/>
    <w:docVar w:name="FirmInSigBlkStyle" w:val="0"/>
    <w:docVar w:name="FirstLineNum" w:val="1"/>
    <w:docVar w:name="FirstPleadingLine" w:val="1"/>
    <w:docVar w:name="Font" w:val="Times New Roman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5"/>
    <w:docVar w:name="PageNumsInFtr" w:val="-1"/>
    <w:docVar w:name="RightBorderStyle" w:val="1"/>
    <w:docVar w:name="SigBlkYes" w:val="-1"/>
    <w:docVar w:name="SignWith" w:val=" "/>
    <w:docVar w:name="SummaryInFtr" w:val="-1"/>
  </w:docVars>
  <w:rsids>
    <w:rsidRoot w:val="009672FD"/>
    <w:rsid w:val="00001CE0"/>
    <w:rsid w:val="00001E02"/>
    <w:rsid w:val="0000397A"/>
    <w:rsid w:val="000111F9"/>
    <w:rsid w:val="00011E96"/>
    <w:rsid w:val="00023089"/>
    <w:rsid w:val="0003221B"/>
    <w:rsid w:val="00050EAD"/>
    <w:rsid w:val="000514B5"/>
    <w:rsid w:val="00057728"/>
    <w:rsid w:val="000608CB"/>
    <w:rsid w:val="0006509D"/>
    <w:rsid w:val="00081528"/>
    <w:rsid w:val="00090F82"/>
    <w:rsid w:val="000B0EA4"/>
    <w:rsid w:val="000C7AAE"/>
    <w:rsid w:val="000D1953"/>
    <w:rsid w:val="000D4948"/>
    <w:rsid w:val="000D68AC"/>
    <w:rsid w:val="000E3C35"/>
    <w:rsid w:val="000E3FF0"/>
    <w:rsid w:val="000E48CB"/>
    <w:rsid w:val="000E5C31"/>
    <w:rsid w:val="000E6CD6"/>
    <w:rsid w:val="000F42C0"/>
    <w:rsid w:val="000F7798"/>
    <w:rsid w:val="00105EC6"/>
    <w:rsid w:val="00112D07"/>
    <w:rsid w:val="001234F0"/>
    <w:rsid w:val="001245C2"/>
    <w:rsid w:val="00124BC5"/>
    <w:rsid w:val="00131831"/>
    <w:rsid w:val="001404A3"/>
    <w:rsid w:val="0014062E"/>
    <w:rsid w:val="001444A5"/>
    <w:rsid w:val="0016603A"/>
    <w:rsid w:val="00167003"/>
    <w:rsid w:val="0017370D"/>
    <w:rsid w:val="00175A69"/>
    <w:rsid w:val="00181A07"/>
    <w:rsid w:val="00182EC8"/>
    <w:rsid w:val="00184C6A"/>
    <w:rsid w:val="00190CA4"/>
    <w:rsid w:val="00193DA4"/>
    <w:rsid w:val="001A45F7"/>
    <w:rsid w:val="001C09A8"/>
    <w:rsid w:val="001E3F35"/>
    <w:rsid w:val="001F0FD6"/>
    <w:rsid w:val="001F1F4A"/>
    <w:rsid w:val="001F6C4C"/>
    <w:rsid w:val="002110AB"/>
    <w:rsid w:val="002277E6"/>
    <w:rsid w:val="00237E30"/>
    <w:rsid w:val="0024508F"/>
    <w:rsid w:val="0024540D"/>
    <w:rsid w:val="00266B72"/>
    <w:rsid w:val="002817E2"/>
    <w:rsid w:val="00292A5E"/>
    <w:rsid w:val="00293C7F"/>
    <w:rsid w:val="002A5691"/>
    <w:rsid w:val="002B261B"/>
    <w:rsid w:val="002D1670"/>
    <w:rsid w:val="002D2F8D"/>
    <w:rsid w:val="002E2CB5"/>
    <w:rsid w:val="002F24D9"/>
    <w:rsid w:val="003111C7"/>
    <w:rsid w:val="00314C4F"/>
    <w:rsid w:val="0031657E"/>
    <w:rsid w:val="00335028"/>
    <w:rsid w:val="0035674C"/>
    <w:rsid w:val="003605D2"/>
    <w:rsid w:val="003615BE"/>
    <w:rsid w:val="00371E0F"/>
    <w:rsid w:val="003759F5"/>
    <w:rsid w:val="0037716C"/>
    <w:rsid w:val="00397369"/>
    <w:rsid w:val="003B6503"/>
    <w:rsid w:val="003C3A52"/>
    <w:rsid w:val="003D0BEC"/>
    <w:rsid w:val="003D3856"/>
    <w:rsid w:val="003D5F07"/>
    <w:rsid w:val="003E05E7"/>
    <w:rsid w:val="003E191D"/>
    <w:rsid w:val="003E5958"/>
    <w:rsid w:val="003F276B"/>
    <w:rsid w:val="00406F0E"/>
    <w:rsid w:val="0041054D"/>
    <w:rsid w:val="0041097D"/>
    <w:rsid w:val="00410A64"/>
    <w:rsid w:val="004227F1"/>
    <w:rsid w:val="004250E4"/>
    <w:rsid w:val="00431FFE"/>
    <w:rsid w:val="004357D8"/>
    <w:rsid w:val="00471FFF"/>
    <w:rsid w:val="00483357"/>
    <w:rsid w:val="00483EB2"/>
    <w:rsid w:val="004914F2"/>
    <w:rsid w:val="004924AD"/>
    <w:rsid w:val="004A1617"/>
    <w:rsid w:val="004A1C2A"/>
    <w:rsid w:val="004A4115"/>
    <w:rsid w:val="004B5B3A"/>
    <w:rsid w:val="004B6A37"/>
    <w:rsid w:val="004C76D5"/>
    <w:rsid w:val="004C7EF6"/>
    <w:rsid w:val="00516772"/>
    <w:rsid w:val="0052405B"/>
    <w:rsid w:val="00524ADA"/>
    <w:rsid w:val="0053267C"/>
    <w:rsid w:val="00533CF4"/>
    <w:rsid w:val="0054384F"/>
    <w:rsid w:val="0057122A"/>
    <w:rsid w:val="005F4317"/>
    <w:rsid w:val="00601132"/>
    <w:rsid w:val="006116EF"/>
    <w:rsid w:val="006238AE"/>
    <w:rsid w:val="0063212B"/>
    <w:rsid w:val="00632843"/>
    <w:rsid w:val="006449FC"/>
    <w:rsid w:val="0064586B"/>
    <w:rsid w:val="00655C6C"/>
    <w:rsid w:val="0066291C"/>
    <w:rsid w:val="0068088B"/>
    <w:rsid w:val="00687529"/>
    <w:rsid w:val="00690CEA"/>
    <w:rsid w:val="006C7B23"/>
    <w:rsid w:val="006D149E"/>
    <w:rsid w:val="006E40A9"/>
    <w:rsid w:val="006E5DC3"/>
    <w:rsid w:val="00707748"/>
    <w:rsid w:val="007337F3"/>
    <w:rsid w:val="00734FED"/>
    <w:rsid w:val="00740F3E"/>
    <w:rsid w:val="00742B42"/>
    <w:rsid w:val="00744368"/>
    <w:rsid w:val="0074792C"/>
    <w:rsid w:val="00761386"/>
    <w:rsid w:val="007714B5"/>
    <w:rsid w:val="007C2413"/>
    <w:rsid w:val="007C5712"/>
    <w:rsid w:val="007C7536"/>
    <w:rsid w:val="007D6236"/>
    <w:rsid w:val="007D7542"/>
    <w:rsid w:val="007E137C"/>
    <w:rsid w:val="007E49A1"/>
    <w:rsid w:val="007F01DE"/>
    <w:rsid w:val="007F480F"/>
    <w:rsid w:val="008074A8"/>
    <w:rsid w:val="0084222B"/>
    <w:rsid w:val="008549BD"/>
    <w:rsid w:val="00896F44"/>
    <w:rsid w:val="008A5A55"/>
    <w:rsid w:val="008B6D2E"/>
    <w:rsid w:val="008F1742"/>
    <w:rsid w:val="00905C35"/>
    <w:rsid w:val="00925702"/>
    <w:rsid w:val="0092599C"/>
    <w:rsid w:val="00925A8D"/>
    <w:rsid w:val="00933B5F"/>
    <w:rsid w:val="009672FD"/>
    <w:rsid w:val="00972A42"/>
    <w:rsid w:val="009A3C7B"/>
    <w:rsid w:val="009A7265"/>
    <w:rsid w:val="009D1305"/>
    <w:rsid w:val="009D346A"/>
    <w:rsid w:val="009D416C"/>
    <w:rsid w:val="00A051FE"/>
    <w:rsid w:val="00A3298F"/>
    <w:rsid w:val="00A32D46"/>
    <w:rsid w:val="00A4318C"/>
    <w:rsid w:val="00A44F62"/>
    <w:rsid w:val="00A764BE"/>
    <w:rsid w:val="00AA120E"/>
    <w:rsid w:val="00AA2C55"/>
    <w:rsid w:val="00AC55CC"/>
    <w:rsid w:val="00AE03AE"/>
    <w:rsid w:val="00AE5ED6"/>
    <w:rsid w:val="00AF442E"/>
    <w:rsid w:val="00B201AD"/>
    <w:rsid w:val="00B36173"/>
    <w:rsid w:val="00B62C45"/>
    <w:rsid w:val="00B66383"/>
    <w:rsid w:val="00B739E0"/>
    <w:rsid w:val="00B8067E"/>
    <w:rsid w:val="00B81A06"/>
    <w:rsid w:val="00BC41D2"/>
    <w:rsid w:val="00BD5BF4"/>
    <w:rsid w:val="00BD72D6"/>
    <w:rsid w:val="00BE65DD"/>
    <w:rsid w:val="00BE7548"/>
    <w:rsid w:val="00BF2C4F"/>
    <w:rsid w:val="00BF4968"/>
    <w:rsid w:val="00BF7434"/>
    <w:rsid w:val="00BF7788"/>
    <w:rsid w:val="00C07484"/>
    <w:rsid w:val="00C11F66"/>
    <w:rsid w:val="00C20E67"/>
    <w:rsid w:val="00C308F2"/>
    <w:rsid w:val="00C50E20"/>
    <w:rsid w:val="00C5362A"/>
    <w:rsid w:val="00C8125A"/>
    <w:rsid w:val="00C96774"/>
    <w:rsid w:val="00CA1EAC"/>
    <w:rsid w:val="00CA368A"/>
    <w:rsid w:val="00CE3F14"/>
    <w:rsid w:val="00CF7C9F"/>
    <w:rsid w:val="00D002B2"/>
    <w:rsid w:val="00D1553F"/>
    <w:rsid w:val="00D44D15"/>
    <w:rsid w:val="00D7062E"/>
    <w:rsid w:val="00D72533"/>
    <w:rsid w:val="00DA76FF"/>
    <w:rsid w:val="00DA78D3"/>
    <w:rsid w:val="00DC1AB0"/>
    <w:rsid w:val="00DD40B5"/>
    <w:rsid w:val="00DD749E"/>
    <w:rsid w:val="00DE50BF"/>
    <w:rsid w:val="00DF6624"/>
    <w:rsid w:val="00E002EB"/>
    <w:rsid w:val="00E26AD2"/>
    <w:rsid w:val="00E33FDD"/>
    <w:rsid w:val="00E42A29"/>
    <w:rsid w:val="00E444D7"/>
    <w:rsid w:val="00E625F5"/>
    <w:rsid w:val="00E638D9"/>
    <w:rsid w:val="00E67F98"/>
    <w:rsid w:val="00E72818"/>
    <w:rsid w:val="00E87D62"/>
    <w:rsid w:val="00EA03C2"/>
    <w:rsid w:val="00EB2740"/>
    <w:rsid w:val="00EC13C3"/>
    <w:rsid w:val="00EC180F"/>
    <w:rsid w:val="00EC6C10"/>
    <w:rsid w:val="00ED051C"/>
    <w:rsid w:val="00ED15DD"/>
    <w:rsid w:val="00EE0E7C"/>
    <w:rsid w:val="00EE38E6"/>
    <w:rsid w:val="00EF4FE3"/>
    <w:rsid w:val="00F10AFF"/>
    <w:rsid w:val="00F11CE8"/>
    <w:rsid w:val="00F26795"/>
    <w:rsid w:val="00F41086"/>
    <w:rsid w:val="00F44E58"/>
    <w:rsid w:val="00F57205"/>
    <w:rsid w:val="00F604C5"/>
    <w:rsid w:val="00F66855"/>
    <w:rsid w:val="00F70EE5"/>
    <w:rsid w:val="00FA6C61"/>
    <w:rsid w:val="00FC58B1"/>
    <w:rsid w:val="00FD01B7"/>
    <w:rsid w:val="00FD4F45"/>
    <w:rsid w:val="00FD72E1"/>
    <w:rsid w:val="00FF053E"/>
    <w:rsid w:val="00FF4B38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89752A"/>
  <w15:chartTrackingRefBased/>
  <w15:docId w15:val="{3BF42AEE-2148-4039-9775-68B5E44F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4C76D5"/>
    <w:pPr>
      <w:spacing w:line="508" w:lineRule="exact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</w:style>
  <w:style w:type="paragraph" w:styleId="Heading2">
    <w:name w:val="heading 2"/>
    <w:basedOn w:val="Normal"/>
    <w:next w:val="Normal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ind w:left="4320" w:firstLine="720"/>
      <w:outlineLvl w:val="3"/>
    </w:pPr>
  </w:style>
  <w:style w:type="paragraph" w:styleId="Heading5">
    <w:name w:val="heading 5"/>
    <w:basedOn w:val="Normal"/>
    <w:next w:val="Normal"/>
    <w:qFormat/>
    <w:pPr>
      <w:keepNext/>
      <w:ind w:left="3600" w:firstLine="7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54" w:lineRule="exact"/>
    </w:pPr>
  </w:style>
  <w:style w:type="paragraph" w:customStyle="1" w:styleId="15Spacing">
    <w:name w:val="1.5 Spacing"/>
    <w:basedOn w:val="Normal"/>
    <w:pPr>
      <w:spacing w:line="381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46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240" w:lineRule="auto"/>
    </w:pPr>
  </w:style>
  <w:style w:type="table" w:styleId="TableGrid">
    <w:name w:val="Table Grid"/>
    <w:basedOn w:val="TableNormal"/>
    <w:rsid w:val="00397369"/>
    <w:pPr>
      <w:widowControl w:val="0"/>
      <w:autoSpaceDE w:val="0"/>
      <w:autoSpaceDN w:val="0"/>
      <w:adjustRightInd w:val="0"/>
    </w:pPr>
    <w:rPr>
      <w:rFonts w:ascii="CG Times" w:hAnsi="CG Times" w:cs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A726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71F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1FF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44368"/>
    <w:rPr>
      <w:sz w:val="18"/>
      <w:szCs w:val="18"/>
    </w:rPr>
  </w:style>
  <w:style w:type="paragraph" w:styleId="CommentText">
    <w:name w:val="annotation text"/>
    <w:basedOn w:val="Normal"/>
    <w:link w:val="CommentTextChar"/>
    <w:rsid w:val="00744368"/>
  </w:style>
  <w:style w:type="character" w:customStyle="1" w:styleId="CommentTextChar">
    <w:name w:val="Comment Text Char"/>
    <w:link w:val="CommentText"/>
    <w:rsid w:val="0074436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4436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744368"/>
    <w:rPr>
      <w:b/>
      <w:bCs/>
      <w:sz w:val="24"/>
      <w:szCs w:val="24"/>
    </w:rPr>
  </w:style>
  <w:style w:type="paragraph" w:customStyle="1" w:styleId="ColorfulShading-Accent11">
    <w:name w:val="Colorful Shading - Accent 11"/>
    <w:hidden/>
    <w:uiPriority w:val="71"/>
    <w:rsid w:val="0068752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E7548"/>
    <w:pPr>
      <w:ind w:left="720"/>
      <w:contextualSpacing/>
    </w:pPr>
  </w:style>
  <w:style w:type="character" w:styleId="UnresolvedMention">
    <w:name w:val="Unresolved Mention"/>
    <w:basedOn w:val="DefaultParagraphFont"/>
    <w:uiPriority w:val="47"/>
    <w:rsid w:val="0064586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27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reena\Downloads\Designation%20of%20Clerk's%20Paper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8473398-010D-0449-85D7-A31AFF68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Designation of Clerk's Papers TEMPLATE</Template>
  <TotalTime>0</TotalTime>
  <Pages>5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subject/>
  <dc:creator>Evangeline</dc:creator>
  <cp:keywords/>
  <cp:lastModifiedBy>FVAP</cp:lastModifiedBy>
  <cp:revision>2</cp:revision>
  <cp:lastPrinted>2017-12-11T17:28:00Z</cp:lastPrinted>
  <dcterms:created xsi:type="dcterms:W3CDTF">2023-02-16T18:24:00Z</dcterms:created>
  <dcterms:modified xsi:type="dcterms:W3CDTF">2023-02-16T18:24:00Z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